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EF1775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EF1775">
        <w:rPr>
          <w:rFonts w:ascii="Arial" w:hAnsi="Arial" w:cs="Arial"/>
          <w:bCs/>
          <w:sz w:val="22"/>
          <w:szCs w:val="22"/>
        </w:rPr>
        <w:t>ПАСПОРТ УСЛУГИ (ПРОЦЕССА) СЕТЕВОЙ ОРГАНИЗАЦИИ</w:t>
      </w:r>
    </w:p>
    <w:p w:rsidR="00DD099F" w:rsidRPr="00EF1775" w:rsidRDefault="00C73990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Информирование потребителя об аварийных и плановых отключениях электроэнергии </w:t>
      </w:r>
    </w:p>
    <w:p w:rsidR="00844FFD" w:rsidRPr="00307379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85258" w:rsidRPr="00EF1775" w:rsidRDefault="00F92DBE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610944">
        <w:rPr>
          <w:rFonts w:ascii="Arial" w:hAnsi="Arial" w:cs="Arial"/>
          <w:sz w:val="22"/>
          <w:szCs w:val="22"/>
        </w:rPr>
        <w:t>физические лица</w:t>
      </w:r>
      <w:r w:rsidR="00EF1775" w:rsidRPr="00EF1775">
        <w:rPr>
          <w:rFonts w:ascii="Arial" w:hAnsi="Arial" w:cs="Arial"/>
          <w:sz w:val="22"/>
          <w:szCs w:val="22"/>
        </w:rPr>
        <w:t>.</w:t>
      </w:r>
    </w:p>
    <w:p w:rsidR="00844FFD" w:rsidRPr="00EF1775" w:rsidRDefault="00307379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>услуг</w:t>
      </w:r>
      <w:r w:rsidRPr="00EF1775">
        <w:rPr>
          <w:rFonts w:ascii="Arial" w:hAnsi="Arial" w:cs="Arial"/>
          <w:b/>
          <w:bCs/>
          <w:sz w:val="22"/>
          <w:szCs w:val="22"/>
        </w:rPr>
        <w:t>и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 (процесса)</w:t>
      </w:r>
      <w:r w:rsidRPr="00EF1775">
        <w:rPr>
          <w:rFonts w:ascii="Arial" w:hAnsi="Arial" w:cs="Arial"/>
          <w:b/>
          <w:bCs/>
          <w:sz w:val="22"/>
          <w:szCs w:val="22"/>
        </w:rPr>
        <w:t xml:space="preserve"> и основание ее взимания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666525" w:rsidRPr="00EF1775">
        <w:rPr>
          <w:rFonts w:ascii="Arial" w:hAnsi="Arial" w:cs="Arial"/>
          <w:sz w:val="22"/>
          <w:szCs w:val="22"/>
        </w:rPr>
        <w:t>без</w:t>
      </w:r>
      <w:r w:rsidR="00EF1775" w:rsidRPr="00EF1775">
        <w:rPr>
          <w:rFonts w:ascii="Arial" w:hAnsi="Arial" w:cs="Arial"/>
          <w:sz w:val="22"/>
          <w:szCs w:val="22"/>
        </w:rPr>
        <w:t xml:space="preserve"> оплаты.</w:t>
      </w:r>
    </w:p>
    <w:p w:rsidR="00844FFD" w:rsidRPr="00EF1775" w:rsidRDefault="00844FFD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1B4C40">
        <w:rPr>
          <w:rFonts w:ascii="Arial" w:hAnsi="Arial" w:cs="Arial"/>
          <w:sz w:val="22"/>
          <w:szCs w:val="22"/>
        </w:rPr>
        <w:t xml:space="preserve">подключение потребителя от сетей </w:t>
      </w:r>
      <w:r w:rsidR="002D7A51">
        <w:rPr>
          <w:rFonts w:ascii="Arial" w:hAnsi="Arial" w:cs="Arial"/>
          <w:sz w:val="22"/>
          <w:szCs w:val="22"/>
        </w:rPr>
        <w:t>ПАО</w:t>
      </w:r>
      <w:r w:rsidR="001B4C40">
        <w:rPr>
          <w:rFonts w:ascii="Arial" w:hAnsi="Arial" w:cs="Arial"/>
          <w:sz w:val="22"/>
          <w:szCs w:val="22"/>
        </w:rPr>
        <w:t xml:space="preserve"> «СУЭНКО», указание адреса</w:t>
      </w:r>
      <w:r w:rsidR="00485258" w:rsidRPr="00EF1775">
        <w:rPr>
          <w:rFonts w:ascii="Arial" w:hAnsi="Arial" w:cs="Arial"/>
          <w:sz w:val="22"/>
          <w:szCs w:val="22"/>
        </w:rPr>
        <w:tab/>
      </w:r>
      <w:r w:rsidR="00B1289A" w:rsidRPr="00EF1775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D410DD" w:rsidRPr="00EF1775">
        <w:rPr>
          <w:rFonts w:ascii="Arial" w:hAnsi="Arial" w:cs="Arial"/>
          <w:sz w:val="22"/>
          <w:szCs w:val="22"/>
        </w:rPr>
        <w:t xml:space="preserve">                               </w:t>
      </w:r>
    </w:p>
    <w:p w:rsidR="00307379" w:rsidRPr="00051ED3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1B4C40">
        <w:rPr>
          <w:rFonts w:ascii="Arial" w:hAnsi="Arial" w:cs="Arial"/>
          <w:bCs/>
          <w:sz w:val="22"/>
          <w:szCs w:val="22"/>
        </w:rPr>
        <w:t>информирование потребителя об аварийных отключениях, плановых отключениях</w:t>
      </w:r>
    </w:p>
    <w:p w:rsidR="00780D48" w:rsidRPr="00EF1775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1B4C40">
        <w:rPr>
          <w:rFonts w:ascii="Arial" w:hAnsi="Arial" w:cs="Arial"/>
          <w:sz w:val="22"/>
          <w:szCs w:val="22"/>
        </w:rPr>
        <w:t>в день обращения</w:t>
      </w:r>
    </w:p>
    <w:p w:rsidR="00307379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44FFD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3544"/>
        <w:gridCol w:w="2126"/>
        <w:gridCol w:w="2466"/>
        <w:gridCol w:w="2661"/>
      </w:tblGrid>
      <w:tr w:rsidR="004F0B3C" w:rsidRPr="00307379" w:rsidTr="00307379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844FFD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307379" w:rsidRPr="00307379" w:rsidRDefault="00307379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CC77E9" w:rsidRPr="00307379" w:rsidTr="00307379">
        <w:trPr>
          <w:cantSplit/>
          <w:trHeight w:val="2770"/>
        </w:trPr>
        <w:tc>
          <w:tcPr>
            <w:tcW w:w="648" w:type="dxa"/>
            <w:shd w:val="clear" w:color="auto" w:fill="auto"/>
            <w:vAlign w:val="center"/>
          </w:tcPr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CC77E9" w:rsidRPr="009B79CB" w:rsidRDefault="009B79CB" w:rsidP="009B7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IT</w:t>
            </w:r>
            <w:r w:rsidRPr="009B79CB">
              <w:rPr>
                <w:rFonts w:ascii="Arial" w:hAnsi="Arial" w:cs="Arial"/>
                <w:sz w:val="22"/>
                <w:szCs w:val="22"/>
              </w:rPr>
              <w:t>-</w:t>
            </w:r>
            <w:r w:rsidR="00CC77E9" w:rsidRPr="00307379">
              <w:rPr>
                <w:rFonts w:ascii="Arial" w:hAnsi="Arial" w:cs="Arial"/>
                <w:sz w:val="22"/>
                <w:szCs w:val="22"/>
              </w:rPr>
              <w:t xml:space="preserve">обращение потребителя услуг </w:t>
            </w:r>
            <w:r>
              <w:rPr>
                <w:rFonts w:ascii="Arial" w:hAnsi="Arial" w:cs="Arial"/>
                <w:sz w:val="22"/>
                <w:szCs w:val="22"/>
              </w:rPr>
              <w:t xml:space="preserve">на портал </w:t>
            </w:r>
            <w:r w:rsidR="002D7A51">
              <w:rPr>
                <w:rFonts w:ascii="Arial" w:hAnsi="Arial" w:cs="Arial"/>
                <w:sz w:val="22"/>
                <w:szCs w:val="22"/>
              </w:rPr>
              <w:t>ПАО</w:t>
            </w:r>
            <w:r>
              <w:rPr>
                <w:rFonts w:ascii="Arial" w:hAnsi="Arial" w:cs="Arial"/>
                <w:sz w:val="22"/>
                <w:szCs w:val="22"/>
              </w:rPr>
              <w:t xml:space="preserve"> «СУЭНКО», портал ЭК «Восток» о плановом </w:t>
            </w:r>
            <w:r w:rsidR="00610944">
              <w:rPr>
                <w:rFonts w:ascii="Arial" w:hAnsi="Arial" w:cs="Arial"/>
                <w:sz w:val="22"/>
                <w:szCs w:val="22"/>
              </w:rPr>
              <w:t>отключении электроэнергии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77E9" w:rsidRPr="00307379" w:rsidRDefault="00610944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Потребитель в рубрике «Плановые отключения» получает информацию об адресах жилых домов, в которых отсутствует электроэнергия </w:t>
            </w:r>
            <w:r w:rsidR="00B97C3E">
              <w:rPr>
                <w:rFonts w:ascii="Arial" w:hAnsi="Arial" w:cs="Arial"/>
                <w:sz w:val="22"/>
                <w:szCs w:val="22"/>
              </w:rPr>
              <w:t>в связи с ремонтными работами</w:t>
            </w:r>
          </w:p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77E9" w:rsidRPr="00307379" w:rsidRDefault="009B79CB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Запрос по интернету</w:t>
            </w:r>
          </w:p>
          <w:p w:rsidR="00CC77E9" w:rsidRPr="00307379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CC77E9" w:rsidRPr="00307379" w:rsidRDefault="001B4C40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день обращения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C77E9" w:rsidRPr="00E02BB4" w:rsidRDefault="00CC77E9" w:rsidP="001213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B4C40" w:rsidRPr="00307379" w:rsidTr="00307379">
        <w:trPr>
          <w:cantSplit/>
          <w:trHeight w:val="1491"/>
        </w:trPr>
        <w:tc>
          <w:tcPr>
            <w:tcW w:w="648" w:type="dxa"/>
            <w:shd w:val="clear" w:color="auto" w:fill="auto"/>
            <w:vAlign w:val="center"/>
          </w:tcPr>
          <w:p w:rsidR="001B4C40" w:rsidRDefault="001B4C40" w:rsidP="00780D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1B4C40" w:rsidRDefault="001B4C40" w:rsidP="00B97C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Устное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 обращение потребителя услуг </w:t>
            </w:r>
            <w:r>
              <w:rPr>
                <w:rFonts w:ascii="Arial" w:hAnsi="Arial" w:cs="Arial"/>
                <w:sz w:val="22"/>
                <w:szCs w:val="22"/>
              </w:rPr>
              <w:t>по телефону</w:t>
            </w:r>
            <w:r w:rsidR="009B79CB">
              <w:rPr>
                <w:rFonts w:ascii="Arial" w:hAnsi="Arial" w:cs="Arial"/>
                <w:sz w:val="22"/>
                <w:szCs w:val="22"/>
              </w:rPr>
              <w:t xml:space="preserve"> ОДС</w:t>
            </w:r>
            <w:r w:rsidR="003B2F43">
              <w:rPr>
                <w:rFonts w:ascii="Arial" w:hAnsi="Arial" w:cs="Arial"/>
                <w:sz w:val="22"/>
                <w:szCs w:val="22"/>
              </w:rPr>
              <w:t xml:space="preserve"> 41-44-30 </w:t>
            </w:r>
            <w:r w:rsidR="009B79CB">
              <w:rPr>
                <w:rFonts w:ascii="Arial" w:hAnsi="Arial" w:cs="Arial"/>
                <w:sz w:val="22"/>
                <w:szCs w:val="22"/>
              </w:rPr>
              <w:t>об отключении электроэнергии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4C40" w:rsidRPr="00307379" w:rsidRDefault="009B79CB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Оператор/диспетчер сообщает потребителю о плановых/аварийных отключениях по запрашиваемому адресу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C40" w:rsidRPr="00307379" w:rsidRDefault="009B79CB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B4C40" w:rsidRPr="00307379" w:rsidRDefault="001B4C40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день обращения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1B4C40" w:rsidRPr="006A4E40" w:rsidRDefault="001B4C40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4C40" w:rsidRPr="00307379" w:rsidTr="00307379">
        <w:trPr>
          <w:cantSplit/>
          <w:trHeight w:val="1491"/>
        </w:trPr>
        <w:tc>
          <w:tcPr>
            <w:tcW w:w="648" w:type="dxa"/>
            <w:shd w:val="clear" w:color="auto" w:fill="auto"/>
            <w:vAlign w:val="center"/>
          </w:tcPr>
          <w:p w:rsidR="001B4C40" w:rsidRDefault="001B4C40" w:rsidP="00780D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1B4C40" w:rsidRDefault="009B79CB" w:rsidP="003B2F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Устное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 обращение потребителя услуг </w:t>
            </w:r>
            <w:r>
              <w:rPr>
                <w:rFonts w:ascii="Arial" w:hAnsi="Arial" w:cs="Arial"/>
                <w:sz w:val="22"/>
                <w:szCs w:val="22"/>
              </w:rPr>
              <w:t xml:space="preserve">по телефону ЦДС </w:t>
            </w:r>
            <w:r w:rsidR="003B2F43">
              <w:rPr>
                <w:rFonts w:ascii="Arial" w:hAnsi="Arial" w:cs="Arial"/>
                <w:sz w:val="22"/>
                <w:szCs w:val="22"/>
              </w:rPr>
              <w:t xml:space="preserve">051 </w:t>
            </w:r>
            <w:r>
              <w:rPr>
                <w:rFonts w:ascii="Arial" w:hAnsi="Arial" w:cs="Arial"/>
                <w:sz w:val="22"/>
                <w:szCs w:val="22"/>
              </w:rPr>
              <w:t xml:space="preserve">об отключении электроэнергии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4C40" w:rsidRPr="00307379" w:rsidRDefault="003B2F43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Оператор ЦДС</w:t>
            </w:r>
            <w:r w:rsidR="009B79CB">
              <w:rPr>
                <w:rFonts w:ascii="Arial" w:hAnsi="Arial" w:cs="Arial"/>
                <w:sz w:val="22"/>
                <w:szCs w:val="22"/>
              </w:rPr>
              <w:t xml:space="preserve"> сообщает потребителю о плановых/аварийных отключениях по запрашиваемому адресу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C40" w:rsidRPr="00307379" w:rsidRDefault="009B79CB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B4C40" w:rsidRPr="00307379" w:rsidRDefault="001B4C40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день обращения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1B4C40" w:rsidRPr="006A4E40" w:rsidRDefault="001B4C40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C5453" w:rsidRDefault="001C5453" w:rsidP="001C5453">
      <w:pPr>
        <w:spacing w:line="180" w:lineRule="exact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Контактная информация для направления обращений: </w:t>
      </w:r>
    </w:p>
    <w:p w:rsidR="001C5453" w:rsidRDefault="001C5453" w:rsidP="001C5453">
      <w:pPr>
        <w:spacing w:line="180" w:lineRule="exact"/>
        <w:ind w:left="357"/>
        <w:rPr>
          <w:rFonts w:ascii="Calibri" w:hAnsi="Calibri"/>
          <w:sz w:val="22"/>
          <w:szCs w:val="22"/>
        </w:rPr>
      </w:pPr>
    </w:p>
    <w:p w:rsidR="001C5453" w:rsidRDefault="001C5453" w:rsidP="001C5453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ПАО «СУЭНКО», г. Тюмень, ул. Одесская, 14</w:t>
      </w:r>
    </w:p>
    <w:p w:rsidR="001C5453" w:rsidRDefault="001C5453" w:rsidP="001C5453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2. Центр обслуживания клиентов ПАО «СУЭНКО» г. Тюмень, ул. Северная, 32 А, 8-800-700-86-72</w:t>
      </w:r>
    </w:p>
    <w:p w:rsidR="001C5453" w:rsidRDefault="001C5453" w:rsidP="001C5453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использование сервиса «Обратная связь» на официальном сайте ПАО «СУЭНКО» </w:t>
      </w:r>
      <w:hyperlink r:id="rId6" w:history="1"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www</w:t>
        </w:r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suenco</w:t>
        </w:r>
        <w:proofErr w:type="spellEnd"/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rFonts w:ascii="Calibri" w:hAnsi="Calibri"/>
          <w:b/>
          <w:sz w:val="22"/>
          <w:szCs w:val="22"/>
        </w:rPr>
        <w:t xml:space="preserve"> </w:t>
      </w:r>
    </w:p>
    <w:p w:rsidR="001C5453" w:rsidRDefault="001C5453" w:rsidP="001C5453">
      <w:pPr>
        <w:spacing w:line="180" w:lineRule="exact"/>
        <w:ind w:left="357"/>
        <w:rPr>
          <w:rFonts w:ascii="Calibri" w:hAnsi="Calibri"/>
          <w:i/>
          <w:sz w:val="22"/>
          <w:szCs w:val="22"/>
        </w:rPr>
      </w:pPr>
    </w:p>
    <w:p w:rsidR="001C5453" w:rsidRDefault="001C5453" w:rsidP="001C5453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Дополнительно:</w:t>
      </w:r>
    </w:p>
    <w:p w:rsidR="001C5453" w:rsidRDefault="001C5453" w:rsidP="001C5453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Приемная: +7 (3452) 53-60-11, тел./факс: +7 (3452) 53-60-98</w:t>
      </w:r>
    </w:p>
    <w:p w:rsidR="001C5453" w:rsidRDefault="001C5453" w:rsidP="001C5453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Отдел по связям с общественностью: +7 (3452) 53-60-14, 53-60-15</w:t>
      </w:r>
    </w:p>
    <w:p w:rsidR="001C5453" w:rsidRDefault="001C5453" w:rsidP="001C5453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1C5453" w:rsidRDefault="001C5453" w:rsidP="001C5453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625048, г. Тюмень, ул. Холодильная, д.58 "А", +7 (3452) 503-155           </w:t>
      </w:r>
    </w:p>
    <w:p w:rsidR="001C5453" w:rsidRDefault="001C5453" w:rsidP="001C5453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Региональная энергетическая комиссия Тюменской области, Ханты-Мансийского автономного округа – Югры, </w:t>
      </w:r>
      <w:proofErr w:type="spellStart"/>
      <w:r>
        <w:rPr>
          <w:rFonts w:ascii="Calibri" w:hAnsi="Calibri"/>
          <w:i/>
          <w:sz w:val="16"/>
          <w:szCs w:val="16"/>
        </w:rPr>
        <w:t>Ямало</w:t>
      </w:r>
      <w:proofErr w:type="spellEnd"/>
      <w:r>
        <w:rPr>
          <w:rFonts w:ascii="Calibri" w:hAnsi="Calibri"/>
          <w:i/>
          <w:sz w:val="16"/>
          <w:szCs w:val="16"/>
        </w:rPr>
        <w:t xml:space="preserve"> – Ненецкого автономного округа (РЭК ТО, ХМАО и ЯНАО)</w:t>
      </w:r>
    </w:p>
    <w:p w:rsidR="001C5453" w:rsidRDefault="001C5453" w:rsidP="001C5453">
      <w:pPr>
        <w:spacing w:line="180" w:lineRule="exact"/>
        <w:ind w:firstLine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625000, г. Тюмень, ул. Володарского, д.45, +7 (3452) 46-90-07 </w:t>
      </w:r>
    </w:p>
    <w:p w:rsidR="001C5453" w:rsidRDefault="001C5453" w:rsidP="001C5453">
      <w:pPr>
        <w:spacing w:line="180" w:lineRule="exact"/>
        <w:ind w:left="357"/>
        <w:rPr>
          <w:rFonts w:ascii="Calibri" w:hAnsi="Calibri" w:cs="Arial"/>
          <w:sz w:val="22"/>
          <w:szCs w:val="22"/>
        </w:rPr>
      </w:pPr>
    </w:p>
    <w:p w:rsidR="001C5453" w:rsidRDefault="001C5453" w:rsidP="001C5453">
      <w:pPr>
        <w:spacing w:line="180" w:lineRule="exact"/>
        <w:ind w:left="357"/>
        <w:rPr>
          <w:rFonts w:ascii="Arial" w:hAnsi="Arial" w:cs="Arial"/>
          <w:sz w:val="22"/>
          <w:szCs w:val="22"/>
        </w:rPr>
      </w:pPr>
    </w:p>
    <w:p w:rsidR="00307379" w:rsidRPr="00307379" w:rsidRDefault="00307379" w:rsidP="001C545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07379" w:rsidRPr="00307379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B88" w:rsidRDefault="004E3B88">
      <w:r>
        <w:separator/>
      </w:r>
    </w:p>
  </w:endnote>
  <w:endnote w:type="continuationSeparator" w:id="0">
    <w:p w:rsidR="004E3B88" w:rsidRDefault="004E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D41B3A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D41B3A" w:rsidRPr="004F0B3C">
      <w:rPr>
        <w:sz w:val="22"/>
        <w:szCs w:val="22"/>
      </w:rPr>
      <w:fldChar w:fldCharType="separate"/>
    </w:r>
    <w:r w:rsidR="001C5453">
      <w:rPr>
        <w:noProof/>
        <w:sz w:val="22"/>
        <w:szCs w:val="22"/>
      </w:rPr>
      <w:t>2</w:t>
    </w:r>
    <w:r w:rsidR="00D41B3A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B88" w:rsidRDefault="004E3B88">
      <w:r>
        <w:separator/>
      </w:r>
    </w:p>
  </w:footnote>
  <w:footnote w:type="continuationSeparator" w:id="0">
    <w:p w:rsidR="004E3B88" w:rsidRDefault="004E3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43E22"/>
    <w:rsid w:val="00051ED3"/>
    <w:rsid w:val="00067080"/>
    <w:rsid w:val="000829A6"/>
    <w:rsid w:val="000869B0"/>
    <w:rsid w:val="00090C90"/>
    <w:rsid w:val="00102B3E"/>
    <w:rsid w:val="001213A4"/>
    <w:rsid w:val="001316C1"/>
    <w:rsid w:val="0015065B"/>
    <w:rsid w:val="001B4C40"/>
    <w:rsid w:val="001C5453"/>
    <w:rsid w:val="001E2575"/>
    <w:rsid w:val="00246EB1"/>
    <w:rsid w:val="00264911"/>
    <w:rsid w:val="00267600"/>
    <w:rsid w:val="002B7DCD"/>
    <w:rsid w:val="002D7A51"/>
    <w:rsid w:val="00307379"/>
    <w:rsid w:val="00346685"/>
    <w:rsid w:val="0036078E"/>
    <w:rsid w:val="003B2F43"/>
    <w:rsid w:val="003F21DB"/>
    <w:rsid w:val="00485258"/>
    <w:rsid w:val="004E3B88"/>
    <w:rsid w:val="004F0B3C"/>
    <w:rsid w:val="00583751"/>
    <w:rsid w:val="005B5102"/>
    <w:rsid w:val="005E0404"/>
    <w:rsid w:val="00610944"/>
    <w:rsid w:val="00666525"/>
    <w:rsid w:val="006A1B4C"/>
    <w:rsid w:val="006A4E40"/>
    <w:rsid w:val="006D22AE"/>
    <w:rsid w:val="006F117C"/>
    <w:rsid w:val="00712BC5"/>
    <w:rsid w:val="00764216"/>
    <w:rsid w:val="00767DCF"/>
    <w:rsid w:val="00776516"/>
    <w:rsid w:val="00780D48"/>
    <w:rsid w:val="007A4E6E"/>
    <w:rsid w:val="007B5B21"/>
    <w:rsid w:val="00844FFD"/>
    <w:rsid w:val="008A4C8F"/>
    <w:rsid w:val="008A6EEA"/>
    <w:rsid w:val="008F4C60"/>
    <w:rsid w:val="00987DEC"/>
    <w:rsid w:val="009A1586"/>
    <w:rsid w:val="009B79CB"/>
    <w:rsid w:val="009D01F2"/>
    <w:rsid w:val="00A00076"/>
    <w:rsid w:val="00A03813"/>
    <w:rsid w:val="00A440A2"/>
    <w:rsid w:val="00A8226E"/>
    <w:rsid w:val="00A92A08"/>
    <w:rsid w:val="00A951E4"/>
    <w:rsid w:val="00AF37BA"/>
    <w:rsid w:val="00B1160D"/>
    <w:rsid w:val="00B1289A"/>
    <w:rsid w:val="00B1413C"/>
    <w:rsid w:val="00B44E43"/>
    <w:rsid w:val="00B655A5"/>
    <w:rsid w:val="00B9661C"/>
    <w:rsid w:val="00B97C3E"/>
    <w:rsid w:val="00BB622A"/>
    <w:rsid w:val="00BE786A"/>
    <w:rsid w:val="00BF15BA"/>
    <w:rsid w:val="00C11AD6"/>
    <w:rsid w:val="00C73990"/>
    <w:rsid w:val="00C83F50"/>
    <w:rsid w:val="00CC39EC"/>
    <w:rsid w:val="00CC77E9"/>
    <w:rsid w:val="00CE2BC7"/>
    <w:rsid w:val="00D25257"/>
    <w:rsid w:val="00D410DD"/>
    <w:rsid w:val="00D41B3A"/>
    <w:rsid w:val="00D71841"/>
    <w:rsid w:val="00DA2380"/>
    <w:rsid w:val="00DB45D1"/>
    <w:rsid w:val="00DD099F"/>
    <w:rsid w:val="00DE0D5C"/>
    <w:rsid w:val="00DF1112"/>
    <w:rsid w:val="00E02BB4"/>
    <w:rsid w:val="00E13AB0"/>
    <w:rsid w:val="00E32627"/>
    <w:rsid w:val="00EA604A"/>
    <w:rsid w:val="00EB4634"/>
    <w:rsid w:val="00EF1775"/>
    <w:rsid w:val="00F06BB6"/>
    <w:rsid w:val="00F2046E"/>
    <w:rsid w:val="00F70B4B"/>
    <w:rsid w:val="00F87013"/>
    <w:rsid w:val="00F92DBE"/>
    <w:rsid w:val="00FA60CD"/>
    <w:rsid w:val="00FB29CD"/>
    <w:rsid w:val="00FC0203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8E5772-4795-4FE4-9100-A2A39619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semiHidden/>
    <w:unhideWhenUsed/>
    <w:rsid w:val="00C739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73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enc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2352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def</dc:creator>
  <cp:keywords/>
  <dc:description/>
  <cp:lastModifiedBy>Цурикова Светлана Николаевна</cp:lastModifiedBy>
  <cp:revision>4</cp:revision>
  <cp:lastPrinted>2014-08-26T10:27:00Z</cp:lastPrinted>
  <dcterms:created xsi:type="dcterms:W3CDTF">2015-08-19T04:29:00Z</dcterms:created>
  <dcterms:modified xsi:type="dcterms:W3CDTF">2015-08-19T09:22:00Z</dcterms:modified>
</cp:coreProperties>
</file>