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9C605F"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297535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83499B" w:rsidRPr="00B850EB">
        <w:rPr>
          <w:iCs/>
          <w:color w:val="000000"/>
          <w:sz w:val="20"/>
          <w:szCs w:val="20"/>
        </w:rPr>
        <w:t>04</w:t>
      </w:r>
      <w:r w:rsidR="004D4208">
        <w:rPr>
          <w:iCs/>
          <w:color w:val="000000"/>
          <w:sz w:val="20"/>
          <w:szCs w:val="20"/>
        </w:rPr>
        <w:t>.0</w:t>
      </w:r>
      <w:r w:rsidR="0083499B" w:rsidRPr="00B850EB">
        <w:rPr>
          <w:iCs/>
          <w:color w:val="000000"/>
          <w:sz w:val="20"/>
          <w:szCs w:val="20"/>
        </w:rPr>
        <w:t>7</w:t>
      </w:r>
      <w:r w:rsidR="004D4208">
        <w:rPr>
          <w:iCs/>
          <w:color w:val="000000"/>
          <w:sz w:val="20"/>
          <w:szCs w:val="20"/>
        </w:rPr>
        <w:t>.2018</w:t>
      </w:r>
      <w:r w:rsidRPr="00014C91">
        <w:rPr>
          <w:iCs/>
          <w:color w:val="000000"/>
          <w:sz w:val="20"/>
          <w:szCs w:val="20"/>
        </w:rPr>
        <w:t xml:space="preserve"> г. №</w:t>
      </w:r>
      <w:r w:rsidR="00BE47B2">
        <w:rPr>
          <w:iCs/>
          <w:color w:val="000000"/>
          <w:sz w:val="20"/>
          <w:szCs w:val="20"/>
        </w:rPr>
        <w:t xml:space="preserve"> </w:t>
      </w:r>
      <w:r w:rsidR="0083499B" w:rsidRPr="00B850EB">
        <w:rPr>
          <w:iCs/>
          <w:color w:val="000000"/>
          <w:sz w:val="20"/>
          <w:szCs w:val="20"/>
        </w:rPr>
        <w:t>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303B8A">
        <w:rPr>
          <w:b/>
          <w:bCs/>
          <w:color w:val="000000"/>
          <w:sz w:val="20"/>
          <w:szCs w:val="20"/>
        </w:rPr>
        <w:t>4</w:t>
      </w:r>
      <w:r w:rsidR="00CA024D">
        <w:rPr>
          <w:b/>
          <w:bCs/>
          <w:color w:val="000000"/>
          <w:sz w:val="20"/>
          <w:szCs w:val="20"/>
        </w:rPr>
        <w:t>73</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C11D13" w:rsidRDefault="009F5849" w:rsidP="00EE4AE9">
      <w:pPr>
        <w:pStyle w:val="ad"/>
        <w:keepLines/>
        <w:suppressLineNumbers/>
        <w:suppressAutoHyphens/>
        <w:spacing w:before="0" w:after="0"/>
        <w:rPr>
          <w:rFonts w:ascii="Times New Roman" w:hAnsi="Times New Roman"/>
          <w:bCs w:val="0"/>
          <w:color w:val="000000"/>
          <w:sz w:val="20"/>
          <w:szCs w:val="20"/>
        </w:rPr>
      </w:pPr>
      <w:r w:rsidRPr="009F5849">
        <w:rPr>
          <w:rFonts w:ascii="Times New Roman" w:hAnsi="Times New Roman"/>
          <w:bCs w:val="0"/>
          <w:color w:val="000000"/>
          <w:sz w:val="20"/>
          <w:szCs w:val="20"/>
        </w:rPr>
        <w:t>открытый</w:t>
      </w:r>
      <w:r>
        <w:rPr>
          <w:rFonts w:ascii="Times New Roman" w:hAnsi="Times New Roman"/>
          <w:bCs w:val="0"/>
          <w:color w:val="000000"/>
          <w:sz w:val="20"/>
          <w:szCs w:val="20"/>
        </w:rPr>
        <w:t xml:space="preserve"> запрос </w:t>
      </w:r>
      <w:r w:rsidR="00CA024D">
        <w:rPr>
          <w:rFonts w:ascii="Times New Roman" w:hAnsi="Times New Roman"/>
          <w:bCs w:val="0"/>
          <w:color w:val="000000"/>
          <w:sz w:val="20"/>
          <w:szCs w:val="20"/>
        </w:rPr>
        <w:t>котировок</w:t>
      </w:r>
      <w:r>
        <w:rPr>
          <w:rFonts w:ascii="Times New Roman" w:hAnsi="Times New Roman"/>
          <w:bCs w:val="0"/>
          <w:color w:val="000000"/>
          <w:sz w:val="20"/>
          <w:szCs w:val="20"/>
        </w:rPr>
        <w:t xml:space="preserve"> в электронной форме</w:t>
      </w:r>
      <w:r w:rsidR="00B000E0" w:rsidRPr="006629FA">
        <w:rPr>
          <w:rFonts w:ascii="Times New Roman" w:hAnsi="Times New Roman"/>
          <w:bCs w:val="0"/>
          <w:color w:val="000000"/>
          <w:sz w:val="20"/>
          <w:szCs w:val="20"/>
        </w:rPr>
        <w:t xml:space="preserve"> </w:t>
      </w:r>
      <w:r w:rsidR="00B41B56" w:rsidRPr="006629FA">
        <w:rPr>
          <w:rFonts w:ascii="Times New Roman" w:hAnsi="Times New Roman"/>
          <w:bCs w:val="0"/>
          <w:color w:val="000000"/>
          <w:sz w:val="20"/>
          <w:szCs w:val="20"/>
        </w:rPr>
        <w:t xml:space="preserve">на </w:t>
      </w:r>
      <w:r w:rsidR="00767F5E">
        <w:rPr>
          <w:rFonts w:ascii="Times New Roman" w:hAnsi="Times New Roman"/>
          <w:bCs w:val="0"/>
          <w:color w:val="000000"/>
          <w:sz w:val="20"/>
          <w:szCs w:val="20"/>
        </w:rPr>
        <w:t xml:space="preserve">поставку </w:t>
      </w:r>
      <w:r w:rsidR="00CA024D">
        <w:rPr>
          <w:rFonts w:ascii="Times New Roman" w:hAnsi="Times New Roman"/>
          <w:bCs w:val="0"/>
          <w:color w:val="000000"/>
          <w:sz w:val="20"/>
          <w:szCs w:val="20"/>
        </w:rPr>
        <w:t>шкафа автоматического регулирования напряжения (АРН)</w:t>
      </w: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контракта.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контракта.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A024D">
        <w:rPr>
          <w:rFonts w:ascii="Times New Roman" w:hAnsi="Times New Roman"/>
          <w:sz w:val="20"/>
          <w:szCs w:val="20"/>
        </w:rP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Форма, порядок, даты начала и окончания срока предоставления участникам размещения заказа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течении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размещения заказа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Техническое описание предлагаемого к поставке оборудования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w:t>
      </w:r>
      <w:r w:rsidRPr="00227A52">
        <w:rPr>
          <w:rFonts w:ascii="Times New Roman" w:hAnsi="Times New Roman"/>
          <w:sz w:val="20"/>
          <w:szCs w:val="20"/>
        </w:rPr>
        <w:lastRenderedPageBreak/>
        <w:t xml:space="preserve">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sidR="00C717E5">
        <w:rPr>
          <w:rFonts w:ascii="Times New Roman" w:hAnsi="Times New Roman"/>
          <w:sz w:val="20"/>
          <w:szCs w:val="20"/>
        </w:rPr>
        <w:t>(Представляется в случае отнесения участника к субъектам МСП)</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8"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20"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00C717E5">
        <w:rPr>
          <w:rFonts w:ascii="Times New Roman" w:hAnsi="Times New Roman"/>
          <w:sz w:val="20"/>
          <w:szCs w:val="20"/>
        </w:rPr>
        <w:t>(Представляется в случае отнесения участника к субъектам МСП)</w:t>
      </w:r>
      <w:r w:rsidRPr="00227A52">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227A52">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заявки</w:t>
      </w:r>
      <w:r w:rsidRPr="00014C91">
        <w:rPr>
          <w:b/>
          <w:bCs/>
          <w:color w:val="000000"/>
          <w:sz w:val="20"/>
          <w:szCs w:val="20"/>
        </w:rPr>
        <w:t xml:space="preserve"> </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EE4808">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D577C8" w:rsidRDefault="00DD6176" w:rsidP="00DD6176">
            <w:pPr>
              <w:jc w:val="both"/>
              <w:rPr>
                <w:sz w:val="20"/>
                <w:szCs w:val="20"/>
              </w:rPr>
            </w:pPr>
            <w:r w:rsidRPr="00D577C8">
              <w:rPr>
                <w:b/>
                <w:sz w:val="20"/>
                <w:szCs w:val="20"/>
              </w:rPr>
              <w:t>Наименование заказчика, контактная информация:</w:t>
            </w:r>
            <w:r w:rsidRPr="00D577C8">
              <w:rPr>
                <w:sz w:val="20"/>
                <w:szCs w:val="20"/>
              </w:rPr>
              <w:t xml:space="preserve"> Публичное Акционерное Общество «Сибирско-Уральская энергетическая компания»</w:t>
            </w:r>
          </w:p>
          <w:p w:rsidR="00DD6176" w:rsidRPr="00D577C8" w:rsidRDefault="00DD6176" w:rsidP="00DD6176">
            <w:pPr>
              <w:jc w:val="both"/>
              <w:rPr>
                <w:sz w:val="20"/>
                <w:szCs w:val="20"/>
              </w:rPr>
            </w:pPr>
            <w:r w:rsidRPr="00D577C8">
              <w:rPr>
                <w:b/>
                <w:sz w:val="20"/>
                <w:szCs w:val="20"/>
              </w:rPr>
              <w:t>Место нахождения:</w:t>
            </w:r>
            <w:r w:rsidRPr="00D577C8">
              <w:rPr>
                <w:sz w:val="20"/>
                <w:szCs w:val="20"/>
              </w:rPr>
              <w:t xml:space="preserve"> 625023, Российская Федерация, г. Тюмень, ул. Одесская, д. 27.</w:t>
            </w:r>
          </w:p>
          <w:p w:rsidR="00DD6176" w:rsidRPr="00D577C8" w:rsidRDefault="00DD6176" w:rsidP="00DD6176">
            <w:pPr>
              <w:jc w:val="both"/>
              <w:rPr>
                <w:sz w:val="20"/>
                <w:szCs w:val="20"/>
              </w:rPr>
            </w:pPr>
            <w:r w:rsidRPr="00D577C8">
              <w:rPr>
                <w:b/>
                <w:sz w:val="20"/>
                <w:szCs w:val="20"/>
              </w:rPr>
              <w:t>Почтовый адрес:</w:t>
            </w:r>
            <w:r w:rsidRPr="00D577C8">
              <w:rPr>
                <w:sz w:val="20"/>
                <w:szCs w:val="20"/>
              </w:rPr>
              <w:t xml:space="preserve"> 625023, Российская Федерация, г. Тюмень, ул. Одесская, д. 27.</w:t>
            </w:r>
          </w:p>
          <w:p w:rsidR="00BD2A9E" w:rsidRPr="00F45155" w:rsidRDefault="00BD2A9E" w:rsidP="00BD2A9E">
            <w:pPr>
              <w:jc w:val="both"/>
              <w:rPr>
                <w:color w:val="0000FF"/>
                <w:sz w:val="20"/>
                <w:szCs w:val="20"/>
              </w:rPr>
            </w:pPr>
            <w:r w:rsidRPr="00F45155">
              <w:rPr>
                <w:b/>
                <w:sz w:val="20"/>
                <w:szCs w:val="20"/>
              </w:rPr>
              <w:t>Контактное лицо:</w:t>
            </w:r>
            <w:r w:rsidRPr="00F45155">
              <w:rPr>
                <w:sz w:val="20"/>
                <w:szCs w:val="20"/>
              </w:rPr>
              <w:t xml:space="preserve"> Кутырева Татьяна Игоревна (тел.: +7 (3452) 65-24-10), </w:t>
            </w:r>
            <w:r w:rsidRPr="00F45155">
              <w:rPr>
                <w:b/>
                <w:sz w:val="20"/>
                <w:szCs w:val="20"/>
              </w:rPr>
              <w:t>электронная почта:</w:t>
            </w:r>
            <w:r w:rsidRPr="00F45155">
              <w:rPr>
                <w:color w:val="0000FF"/>
                <w:sz w:val="20"/>
                <w:szCs w:val="20"/>
                <w:u w:val="single"/>
              </w:rPr>
              <w:t xml:space="preserve"> </w:t>
            </w:r>
            <w:hyperlink r:id="rId21" w:history="1">
              <w:r w:rsidRPr="00F45155">
                <w:rPr>
                  <w:rStyle w:val="a4"/>
                  <w:sz w:val="20"/>
                  <w:szCs w:val="20"/>
                  <w:lang w:val="en-US"/>
                </w:rPr>
                <w:t>KutyrevaTI</w:t>
              </w:r>
              <w:r w:rsidRPr="00F45155">
                <w:rPr>
                  <w:rStyle w:val="a4"/>
                  <w:sz w:val="20"/>
                  <w:szCs w:val="20"/>
                </w:rPr>
                <w:t>@</w:t>
              </w:r>
              <w:r w:rsidRPr="00F45155">
                <w:rPr>
                  <w:rStyle w:val="a4"/>
                  <w:sz w:val="20"/>
                  <w:szCs w:val="20"/>
                  <w:lang w:val="en-US"/>
                </w:rPr>
                <w:t>suenco</w:t>
              </w:r>
              <w:r w:rsidRPr="00F45155">
                <w:rPr>
                  <w:rStyle w:val="a4"/>
                  <w:sz w:val="20"/>
                  <w:szCs w:val="20"/>
                </w:rPr>
                <w:t>.</w:t>
              </w:r>
              <w:r w:rsidRPr="00F45155">
                <w:rPr>
                  <w:rStyle w:val="a4"/>
                  <w:sz w:val="20"/>
                  <w:szCs w:val="20"/>
                  <w:lang w:val="en-US"/>
                </w:rPr>
                <w:t>ru</w:t>
              </w:r>
            </w:hyperlink>
          </w:p>
          <w:p w:rsidR="00BD2A9E" w:rsidRPr="00F45155" w:rsidRDefault="00BD2A9E" w:rsidP="00BD2A9E">
            <w:pPr>
              <w:jc w:val="both"/>
              <w:rPr>
                <w:sz w:val="20"/>
                <w:szCs w:val="20"/>
              </w:rPr>
            </w:pPr>
            <w:r w:rsidRPr="00F45155">
              <w:rPr>
                <w:b/>
                <w:bCs/>
                <w:sz w:val="20"/>
                <w:szCs w:val="20"/>
              </w:rPr>
              <w:t xml:space="preserve">Жалобы по проведению закупочной процедуры принимаются на e-mail: </w:t>
            </w:r>
            <w:hyperlink r:id="rId22" w:history="1">
              <w:r w:rsidRPr="00F45155">
                <w:rPr>
                  <w:rStyle w:val="a4"/>
                  <w:b/>
                  <w:sz w:val="20"/>
                  <w:szCs w:val="20"/>
                </w:rPr>
                <w:t>shil</w:t>
              </w:r>
              <w:r w:rsidRPr="00F45155">
                <w:rPr>
                  <w:rStyle w:val="a4"/>
                  <w:b/>
                  <w:sz w:val="20"/>
                  <w:szCs w:val="20"/>
                  <w:lang w:val="en-US"/>
                </w:rPr>
                <w:t>o</w:t>
              </w:r>
              <w:r w:rsidRPr="00F45155">
                <w:rPr>
                  <w:rStyle w:val="a4"/>
                  <w:b/>
                  <w:sz w:val="20"/>
                  <w:szCs w:val="20"/>
                </w:rPr>
                <w:t>@</w:t>
              </w:r>
              <w:r w:rsidRPr="00F45155">
                <w:rPr>
                  <w:rStyle w:val="a4"/>
                  <w:b/>
                  <w:sz w:val="20"/>
                  <w:szCs w:val="20"/>
                  <w:lang w:val="en-US"/>
                </w:rPr>
                <w:t>id</w:t>
              </w:r>
              <w:r w:rsidRPr="00F45155">
                <w:rPr>
                  <w:rStyle w:val="a4"/>
                  <w:b/>
                  <w:sz w:val="20"/>
                  <w:szCs w:val="20"/>
                </w:rPr>
                <w:t>-suenco.ru</w:t>
              </w:r>
            </w:hyperlink>
            <w:r w:rsidRPr="00F45155">
              <w:rPr>
                <w:b/>
                <w:bCs/>
                <w:sz w:val="20"/>
                <w:szCs w:val="20"/>
              </w:rPr>
              <w:t xml:space="preserve">, </w:t>
            </w:r>
            <w:hyperlink r:id="rId23" w:history="1">
              <w:r w:rsidRPr="00F45155">
                <w:rPr>
                  <w:rStyle w:val="a4"/>
                  <w:b/>
                  <w:sz w:val="20"/>
                  <w:szCs w:val="20"/>
                </w:rPr>
                <w:t>zakupki@k-m-i.ru</w:t>
              </w:r>
            </w:hyperlink>
          </w:p>
          <w:p w:rsidR="00DD6176" w:rsidRPr="00D577C8" w:rsidRDefault="00DD6176" w:rsidP="00DD6176">
            <w:pPr>
              <w:jc w:val="both"/>
              <w:rPr>
                <w:color w:val="0000FF"/>
                <w:sz w:val="20"/>
                <w:szCs w:val="20"/>
                <w:u w:val="single"/>
              </w:rPr>
            </w:pPr>
            <w:r w:rsidRPr="00D577C8">
              <w:rPr>
                <w:b/>
                <w:sz w:val="20"/>
                <w:szCs w:val="20"/>
              </w:rPr>
              <w:t xml:space="preserve">Официальный сайт: </w:t>
            </w:r>
            <w:hyperlink r:id="rId24" w:history="1">
              <w:r w:rsidRPr="00D577C8">
                <w:rPr>
                  <w:rStyle w:val="a4"/>
                  <w:sz w:val="20"/>
                  <w:szCs w:val="20"/>
                </w:rPr>
                <w:t>www.suenco.ru</w:t>
              </w:r>
            </w:hyperlink>
            <w:r w:rsidRPr="00D577C8">
              <w:rPr>
                <w:rStyle w:val="a4"/>
                <w:sz w:val="20"/>
                <w:szCs w:val="20"/>
              </w:rPr>
              <w:t xml:space="preserve">, </w:t>
            </w:r>
            <w:hyperlink r:id="rId25" w:history="1">
              <w:r w:rsidRPr="00D577C8">
                <w:rPr>
                  <w:rStyle w:val="a4"/>
                  <w:sz w:val="20"/>
                  <w:szCs w:val="20"/>
                </w:rPr>
                <w:t>www.zakupki.gov.ru</w:t>
              </w:r>
            </w:hyperlink>
            <w:r w:rsidRPr="00D577C8">
              <w:rPr>
                <w:rStyle w:val="a4"/>
                <w:sz w:val="20"/>
                <w:szCs w:val="20"/>
              </w:rPr>
              <w:t xml:space="preserve">. </w:t>
            </w:r>
          </w:p>
        </w:tc>
      </w:tr>
      <w:tr w:rsidR="004977B5" w:rsidRPr="00D577C8" w:rsidTr="00F975B5">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D577C8" w:rsidRDefault="004A52C0" w:rsidP="00767F5E">
            <w:pPr>
              <w:jc w:val="both"/>
              <w:rPr>
                <w:sz w:val="20"/>
                <w:szCs w:val="20"/>
              </w:rPr>
            </w:pPr>
            <w:r w:rsidRPr="00D577C8">
              <w:rPr>
                <w:sz w:val="22"/>
                <w:szCs w:val="22"/>
              </w:rPr>
              <w:t xml:space="preserve">ЗАО «РТС-Тендер» </w:t>
            </w:r>
            <w:hyperlink r:id="rId26" w:history="1">
              <w:r w:rsidRPr="00D577C8">
                <w:rPr>
                  <w:rStyle w:val="a4"/>
                  <w:sz w:val="22"/>
                  <w:szCs w:val="22"/>
                </w:rPr>
                <w:t>http://www.rts-tender.ru</w:t>
              </w:r>
            </w:hyperlink>
          </w:p>
        </w:tc>
      </w:tr>
      <w:tr w:rsidR="00E67993" w:rsidRPr="00D577C8" w:rsidTr="00F975B5">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Pr="00D577C8" w:rsidRDefault="005B3516" w:rsidP="00D571CF">
            <w:pPr>
              <w:jc w:val="both"/>
              <w:rPr>
                <w:b/>
                <w:sz w:val="20"/>
                <w:szCs w:val="20"/>
              </w:rPr>
            </w:pPr>
            <w:r w:rsidRPr="00D577C8">
              <w:rPr>
                <w:b/>
                <w:sz w:val="20"/>
                <w:szCs w:val="20"/>
              </w:rPr>
              <w:t xml:space="preserve">Поставка </w:t>
            </w:r>
            <w:r w:rsidR="00BD2A9E" w:rsidRPr="00BD2A9E">
              <w:rPr>
                <w:b/>
                <w:bCs/>
                <w:color w:val="000000"/>
                <w:sz w:val="20"/>
                <w:szCs w:val="20"/>
              </w:rPr>
              <w:t>шкафа автоматического регулирования напряжения (АРН)</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D11FD5" w:rsidRPr="00D577C8" w:rsidRDefault="00F220C4" w:rsidP="00BD2A9E">
            <w:pPr>
              <w:jc w:val="both"/>
              <w:rPr>
                <w:sz w:val="20"/>
                <w:szCs w:val="20"/>
              </w:rPr>
            </w:pPr>
            <w:r w:rsidRPr="00D577C8">
              <w:rPr>
                <w:sz w:val="20"/>
                <w:szCs w:val="20"/>
              </w:rPr>
              <w:t xml:space="preserve">В соответствии с разделом 4 «Техническая документация» и проектом договора (раздел 5 </w:t>
            </w:r>
            <w:r w:rsidR="00BD2A9E">
              <w:rPr>
                <w:sz w:val="20"/>
                <w:szCs w:val="20"/>
              </w:rPr>
              <w:t>извещения</w:t>
            </w:r>
            <w:r w:rsidRPr="00D577C8">
              <w:rPr>
                <w:sz w:val="20"/>
                <w:szCs w:val="20"/>
              </w:rPr>
              <w:t>)</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4536" w:type="dxa"/>
          </w:tcPr>
          <w:p w:rsidR="00DC2D2C" w:rsidRPr="00D577C8" w:rsidRDefault="00BD2A9E" w:rsidP="00396E94">
            <w:pPr>
              <w:jc w:val="both"/>
              <w:rPr>
                <w:sz w:val="20"/>
                <w:szCs w:val="20"/>
              </w:rPr>
            </w:pPr>
            <w:r w:rsidRPr="00BD2A9E">
              <w:rPr>
                <w:sz w:val="20"/>
                <w:szCs w:val="20"/>
              </w:rPr>
              <w:t>641877, Курганская обл., г. Шадринск, ул. Щеткина, 4</w:t>
            </w:r>
          </w:p>
        </w:tc>
      </w:tr>
      <w:tr w:rsidR="00E67993" w:rsidRPr="00D577C8" w:rsidTr="00F975B5">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D577C8" w:rsidRDefault="00396E94" w:rsidP="00396E94">
            <w:pPr>
              <w:widowControl w:val="0"/>
              <w:jc w:val="both"/>
              <w:rPr>
                <w:sz w:val="20"/>
                <w:szCs w:val="20"/>
              </w:rPr>
            </w:pPr>
            <w:r>
              <w:rPr>
                <w:sz w:val="20"/>
                <w:szCs w:val="20"/>
              </w:rPr>
              <w:t>П</w:t>
            </w:r>
            <w:r w:rsidR="008257F3" w:rsidRPr="00D577C8">
              <w:rPr>
                <w:sz w:val="20"/>
                <w:szCs w:val="20"/>
              </w:rPr>
              <w:t xml:space="preserve">оставка осуществляется силами и за счет </w:t>
            </w:r>
            <w:r>
              <w:rPr>
                <w:sz w:val="20"/>
                <w:szCs w:val="20"/>
              </w:rPr>
              <w:t>п</w:t>
            </w:r>
            <w:r w:rsidR="008257F3" w:rsidRPr="00D577C8">
              <w:rPr>
                <w:sz w:val="20"/>
                <w:szCs w:val="20"/>
              </w:rPr>
              <w:t>оста</w:t>
            </w:r>
            <w:r w:rsidR="0007085D" w:rsidRPr="00D577C8">
              <w:rPr>
                <w:sz w:val="20"/>
                <w:szCs w:val="20"/>
              </w:rPr>
              <w:t xml:space="preserve">вщика до склада </w:t>
            </w:r>
            <w:r>
              <w:rPr>
                <w:sz w:val="20"/>
                <w:szCs w:val="20"/>
              </w:rPr>
              <w:t>г</w:t>
            </w:r>
            <w:r w:rsidR="0007085D" w:rsidRPr="00D577C8">
              <w:rPr>
                <w:sz w:val="20"/>
                <w:szCs w:val="20"/>
              </w:rPr>
              <w:t>рузополучателя</w:t>
            </w:r>
          </w:p>
        </w:tc>
      </w:tr>
      <w:tr w:rsidR="00E67993" w:rsidRPr="00D577C8" w:rsidTr="00F975B5">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3686"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4536" w:type="dxa"/>
          </w:tcPr>
          <w:p w:rsidR="00E67993" w:rsidRPr="00D577C8" w:rsidRDefault="0007085D" w:rsidP="00AA6D09">
            <w:pPr>
              <w:pStyle w:val="a9"/>
              <w:ind w:left="0"/>
              <w:jc w:val="both"/>
              <w:rPr>
                <w:rFonts w:ascii="Times New Roman" w:eastAsia="Times New Roman" w:hAnsi="Times New Roman"/>
                <w:sz w:val="20"/>
                <w:szCs w:val="20"/>
              </w:rPr>
            </w:pPr>
            <w:r w:rsidRPr="00D577C8">
              <w:rPr>
                <w:rFonts w:ascii="Times New Roman" w:hAnsi="Times New Roman"/>
                <w:sz w:val="20"/>
                <w:szCs w:val="20"/>
              </w:rPr>
              <w:t xml:space="preserve">В течение </w:t>
            </w:r>
            <w:r w:rsidR="00BD2A9E">
              <w:rPr>
                <w:rFonts w:ascii="Times New Roman" w:hAnsi="Times New Roman"/>
                <w:sz w:val="20"/>
                <w:szCs w:val="20"/>
              </w:rPr>
              <w:t>9</w:t>
            </w:r>
            <w:r w:rsidR="00DC2D2C" w:rsidRPr="00DC2D2C">
              <w:rPr>
                <w:rFonts w:ascii="Times New Roman" w:hAnsi="Times New Roman"/>
                <w:sz w:val="20"/>
                <w:szCs w:val="20"/>
              </w:rPr>
              <w:t>0 дней с момента предоплаты</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3686"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4536" w:type="dxa"/>
          </w:tcPr>
          <w:p w:rsidR="008257F3" w:rsidRPr="0094592C" w:rsidRDefault="00BD2A9E" w:rsidP="006629FA">
            <w:pPr>
              <w:jc w:val="both"/>
              <w:rPr>
                <w:b/>
                <w:sz w:val="20"/>
                <w:szCs w:val="20"/>
              </w:rPr>
            </w:pPr>
            <w:r>
              <w:rPr>
                <w:b/>
                <w:sz w:val="20"/>
                <w:szCs w:val="20"/>
              </w:rPr>
              <w:t>560 499</w:t>
            </w:r>
            <w:r w:rsidR="00DC2D2C">
              <w:rPr>
                <w:b/>
                <w:sz w:val="20"/>
                <w:szCs w:val="20"/>
              </w:rPr>
              <w:t xml:space="preserve"> (</w:t>
            </w:r>
            <w:r>
              <w:rPr>
                <w:b/>
                <w:sz w:val="20"/>
                <w:szCs w:val="20"/>
              </w:rPr>
              <w:t>пят</w:t>
            </w:r>
            <w:r w:rsidR="00DC2D2C" w:rsidRPr="00DC2D2C">
              <w:rPr>
                <w:b/>
                <w:sz w:val="20"/>
                <w:szCs w:val="20"/>
              </w:rPr>
              <w:t xml:space="preserve">ьсот </w:t>
            </w:r>
            <w:r>
              <w:rPr>
                <w:b/>
                <w:sz w:val="20"/>
                <w:szCs w:val="20"/>
              </w:rPr>
              <w:t>шестьдесят тысяч четыреста девяносто девять</w:t>
            </w:r>
            <w:r w:rsidR="00DC2D2C">
              <w:rPr>
                <w:b/>
                <w:sz w:val="20"/>
                <w:szCs w:val="20"/>
              </w:rPr>
              <w:t>)</w:t>
            </w:r>
            <w:r w:rsidR="00DC2D2C" w:rsidRPr="00DC2D2C">
              <w:rPr>
                <w:b/>
                <w:sz w:val="20"/>
                <w:szCs w:val="20"/>
              </w:rPr>
              <w:t xml:space="preserve"> рубл</w:t>
            </w:r>
            <w:r>
              <w:rPr>
                <w:b/>
                <w:sz w:val="20"/>
                <w:szCs w:val="20"/>
              </w:rPr>
              <w:t>ей</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4536" w:type="dxa"/>
          </w:tcPr>
          <w:p w:rsidR="00E67993" w:rsidRPr="00D577C8" w:rsidRDefault="00BD2A9E" w:rsidP="00BD2A9E">
            <w:pPr>
              <w:pStyle w:val="a9"/>
              <w:ind w:left="0"/>
              <w:jc w:val="both"/>
              <w:rPr>
                <w:rFonts w:ascii="Times New Roman" w:hAnsi="Times New Roman"/>
                <w:sz w:val="20"/>
                <w:szCs w:val="20"/>
              </w:rPr>
            </w:pPr>
            <w:r>
              <w:rPr>
                <w:rFonts w:ascii="Times New Roman" w:hAnsi="Times New Roman"/>
                <w:sz w:val="20"/>
                <w:szCs w:val="20"/>
              </w:rPr>
              <w:t>661 338,82</w:t>
            </w:r>
            <w:r w:rsidR="00DC2D2C">
              <w:rPr>
                <w:rFonts w:ascii="Times New Roman" w:hAnsi="Times New Roman"/>
                <w:sz w:val="20"/>
                <w:szCs w:val="20"/>
              </w:rPr>
              <w:t xml:space="preserve"> (</w:t>
            </w:r>
            <w:r>
              <w:rPr>
                <w:rFonts w:ascii="Times New Roman" w:hAnsi="Times New Roman"/>
                <w:sz w:val="20"/>
                <w:szCs w:val="20"/>
              </w:rPr>
              <w:t>шес</w:t>
            </w:r>
            <w:r w:rsidR="00DC2D2C" w:rsidRPr="00DC2D2C">
              <w:rPr>
                <w:rFonts w:ascii="Times New Roman" w:hAnsi="Times New Roman"/>
                <w:sz w:val="20"/>
                <w:szCs w:val="20"/>
              </w:rPr>
              <w:t xml:space="preserve">тьсот </w:t>
            </w:r>
            <w:r>
              <w:rPr>
                <w:rFonts w:ascii="Times New Roman" w:hAnsi="Times New Roman"/>
                <w:sz w:val="20"/>
                <w:szCs w:val="20"/>
              </w:rPr>
              <w:t>шестьдесят одна</w:t>
            </w:r>
            <w:r w:rsidR="00DC2D2C" w:rsidRPr="00DC2D2C">
              <w:rPr>
                <w:rFonts w:ascii="Times New Roman" w:hAnsi="Times New Roman"/>
                <w:sz w:val="20"/>
                <w:szCs w:val="20"/>
              </w:rPr>
              <w:t xml:space="preserve"> тысяч</w:t>
            </w:r>
            <w:r>
              <w:rPr>
                <w:rFonts w:ascii="Times New Roman" w:hAnsi="Times New Roman"/>
                <w:sz w:val="20"/>
                <w:szCs w:val="20"/>
              </w:rPr>
              <w:t>а триста тридцать восемь</w:t>
            </w:r>
            <w:r w:rsidR="00DC2D2C">
              <w:rPr>
                <w:rFonts w:ascii="Times New Roman" w:hAnsi="Times New Roman"/>
                <w:sz w:val="20"/>
                <w:szCs w:val="20"/>
              </w:rPr>
              <w:t>)</w:t>
            </w:r>
            <w:r w:rsidR="00DC2D2C" w:rsidRPr="00DC2D2C">
              <w:rPr>
                <w:rFonts w:ascii="Times New Roman" w:hAnsi="Times New Roman"/>
                <w:sz w:val="20"/>
                <w:szCs w:val="20"/>
              </w:rPr>
              <w:t xml:space="preserve"> рублей 8</w:t>
            </w:r>
            <w:r>
              <w:rPr>
                <w:rFonts w:ascii="Times New Roman" w:hAnsi="Times New Roman"/>
                <w:sz w:val="20"/>
                <w:szCs w:val="20"/>
              </w:rPr>
              <w:t>2</w:t>
            </w:r>
            <w:r w:rsidR="00DC2D2C" w:rsidRPr="00DC2D2C">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F975B5">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Pr="00EC1B55" w:rsidRDefault="005C34A4" w:rsidP="005C34A4">
            <w:pPr>
              <w:jc w:val="both"/>
              <w:rPr>
                <w:b/>
                <w:sz w:val="20"/>
                <w:szCs w:val="20"/>
              </w:rPr>
            </w:pPr>
            <w:r w:rsidRPr="00EC1B55">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1.2.3.</w:t>
            </w:r>
          </w:p>
        </w:tc>
        <w:tc>
          <w:tcPr>
            <w:tcW w:w="3686" w:type="dxa"/>
          </w:tcPr>
          <w:p w:rsidR="004D4208" w:rsidRPr="00D577C8" w:rsidRDefault="004D4208" w:rsidP="004D4208">
            <w:pPr>
              <w:jc w:val="both"/>
              <w:rPr>
                <w:sz w:val="20"/>
                <w:szCs w:val="20"/>
              </w:rPr>
            </w:pPr>
            <w:r w:rsidRPr="00D577C8">
              <w:rPr>
                <w:sz w:val="20"/>
                <w:szCs w:val="20"/>
              </w:rPr>
              <w:t xml:space="preserve">Форма, порядок, даты начала и окончания срока подачи запроса разъяснений положений </w:t>
            </w:r>
            <w:r w:rsidR="005C34A4" w:rsidRPr="00D577C8">
              <w:rPr>
                <w:sz w:val="20"/>
                <w:szCs w:val="20"/>
              </w:rPr>
              <w:t>извещения о проведении закупки</w:t>
            </w:r>
            <w:r w:rsidRPr="00D577C8">
              <w:rPr>
                <w:sz w:val="20"/>
                <w:szCs w:val="20"/>
              </w:rPr>
              <w:t xml:space="preserve"> в адрес заказчика</w:t>
            </w:r>
          </w:p>
        </w:tc>
        <w:tc>
          <w:tcPr>
            <w:tcW w:w="4536" w:type="dxa"/>
          </w:tcPr>
          <w:p w:rsidR="004D4208" w:rsidRPr="00D577C8" w:rsidRDefault="004D4208" w:rsidP="004D4208">
            <w:pPr>
              <w:pStyle w:val="a9"/>
              <w:ind w:left="0"/>
              <w:jc w:val="both"/>
              <w:rPr>
                <w:rFonts w:ascii="Times New Roman" w:hAnsi="Times New Roman"/>
                <w:sz w:val="20"/>
                <w:szCs w:val="20"/>
              </w:rPr>
            </w:pPr>
            <w:r w:rsidRPr="00D577C8">
              <w:rPr>
                <w:rFonts w:ascii="Times New Roman" w:hAnsi="Times New Roman"/>
                <w:sz w:val="20"/>
                <w:szCs w:val="20"/>
              </w:rPr>
              <w:t xml:space="preserve">Дата начала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о </w:t>
            </w:r>
            <w:r w:rsidR="005C34A4">
              <w:rPr>
                <w:rFonts w:ascii="Times New Roman" w:hAnsi="Times New Roman"/>
                <w:sz w:val="20"/>
                <w:szCs w:val="20"/>
              </w:rPr>
              <w:t xml:space="preserve">проведении </w:t>
            </w:r>
            <w:r w:rsidRPr="00D577C8">
              <w:rPr>
                <w:rFonts w:ascii="Times New Roman" w:hAnsi="Times New Roman"/>
                <w:sz w:val="20"/>
                <w:szCs w:val="20"/>
              </w:rPr>
              <w:t>закупк</w:t>
            </w:r>
            <w:r w:rsidR="005C34A4">
              <w:rPr>
                <w:rFonts w:ascii="Times New Roman" w:hAnsi="Times New Roman"/>
                <w:sz w:val="20"/>
                <w:szCs w:val="20"/>
              </w:rPr>
              <w:t>и</w:t>
            </w:r>
            <w:r w:rsidRPr="00D577C8">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D577C8" w:rsidRDefault="004D4208" w:rsidP="009C605F">
            <w:pPr>
              <w:pStyle w:val="a9"/>
              <w:ind w:left="0"/>
              <w:jc w:val="both"/>
              <w:rPr>
                <w:rFonts w:ascii="Times New Roman" w:hAnsi="Times New Roman"/>
                <w:sz w:val="20"/>
                <w:szCs w:val="20"/>
              </w:rPr>
            </w:pPr>
            <w:r w:rsidRPr="00D577C8">
              <w:rPr>
                <w:rFonts w:ascii="Times New Roman" w:hAnsi="Times New Roman"/>
                <w:sz w:val="20"/>
                <w:szCs w:val="20"/>
              </w:rPr>
              <w:t xml:space="preserve">Дата окончания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в адрес заказчика – </w:t>
            </w:r>
            <w:r w:rsidR="005C34A4">
              <w:rPr>
                <w:rFonts w:ascii="Times New Roman" w:hAnsi="Times New Roman"/>
                <w:b/>
                <w:sz w:val="20"/>
                <w:szCs w:val="20"/>
                <w:highlight w:val="green"/>
              </w:rPr>
              <w:t>1</w:t>
            </w:r>
            <w:r w:rsidR="009C605F">
              <w:rPr>
                <w:rFonts w:ascii="Times New Roman" w:hAnsi="Times New Roman"/>
                <w:b/>
                <w:sz w:val="20"/>
                <w:szCs w:val="20"/>
                <w:highlight w:val="green"/>
              </w:rPr>
              <w:t>7</w:t>
            </w:r>
            <w:r>
              <w:rPr>
                <w:rFonts w:ascii="Times New Roman" w:hAnsi="Times New Roman"/>
                <w:b/>
                <w:sz w:val="20"/>
                <w:szCs w:val="20"/>
                <w:highlight w:val="green"/>
              </w:rPr>
              <w:t>.07</w:t>
            </w:r>
            <w:r w:rsidRPr="00D577C8">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3686"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4536"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4536" w:type="dxa"/>
          </w:tcPr>
          <w:p w:rsidR="004D4208" w:rsidRPr="005C34A4" w:rsidRDefault="0080349B" w:rsidP="0080349B">
            <w:pPr>
              <w:pStyle w:val="a9"/>
              <w:ind w:left="0"/>
              <w:jc w:val="both"/>
              <w:rPr>
                <w:rFonts w:ascii="Times New Roman" w:hAnsi="Times New Roman"/>
                <w:sz w:val="20"/>
                <w:szCs w:val="20"/>
              </w:rPr>
            </w:pPr>
            <w:r>
              <w:rPr>
                <w:rFonts w:ascii="Times New Roman" w:hAnsi="Times New Roman"/>
                <w:b/>
                <w:sz w:val="20"/>
                <w:szCs w:val="20"/>
                <w:highlight w:val="green"/>
                <w:lang w:val="en-US"/>
              </w:rPr>
              <w:t>16</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4D4208" w:rsidRPr="005C34A4" w:rsidRDefault="009C605F" w:rsidP="009C605F">
            <w:pPr>
              <w:pStyle w:val="a9"/>
              <w:ind w:left="0"/>
              <w:jc w:val="both"/>
              <w:rPr>
                <w:rFonts w:ascii="Times New Roman" w:hAnsi="Times New Roman"/>
                <w:sz w:val="20"/>
                <w:szCs w:val="20"/>
              </w:rPr>
            </w:pPr>
            <w:r>
              <w:rPr>
                <w:rFonts w:ascii="Times New Roman" w:hAnsi="Times New Roman"/>
                <w:b/>
                <w:sz w:val="20"/>
                <w:szCs w:val="20"/>
                <w:highlight w:val="green"/>
              </w:rPr>
              <w:t>20</w:t>
            </w:r>
            <w:r w:rsidR="004D4208" w:rsidRPr="005C34A4">
              <w:rPr>
                <w:rFonts w:ascii="Times New Roman" w:hAnsi="Times New Roman"/>
                <w:b/>
                <w:sz w:val="20"/>
                <w:szCs w:val="20"/>
                <w:highlight w:val="green"/>
              </w:rPr>
              <w:t>.07.2018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3686"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3686"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80349B">
              <w:rPr>
                <w:rFonts w:ascii="Times New Roman" w:hAnsi="Times New Roman"/>
                <w:b/>
                <w:sz w:val="20"/>
                <w:szCs w:val="20"/>
                <w:highlight w:val="green"/>
              </w:rPr>
              <w:t>2</w:t>
            </w:r>
            <w:r w:rsidR="009C605F">
              <w:rPr>
                <w:rFonts w:ascii="Times New Roman" w:hAnsi="Times New Roman"/>
                <w:b/>
                <w:sz w:val="20"/>
                <w:szCs w:val="20"/>
                <w:highlight w:val="green"/>
              </w:rPr>
              <w:t>3</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5C34A4" w:rsidRPr="005C34A4">
              <w:rPr>
                <w:sz w:val="20"/>
                <w:szCs w:val="20"/>
              </w:rPr>
              <w:t>02</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D577C8" w:rsidRDefault="00FB1CBF" w:rsidP="009C605F">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80349B" w:rsidRPr="0080349B">
              <w:rPr>
                <w:rFonts w:ascii="Times New Roman" w:hAnsi="Times New Roman"/>
                <w:b/>
                <w:sz w:val="20"/>
                <w:szCs w:val="20"/>
              </w:rPr>
              <w:t>2</w:t>
            </w:r>
            <w:r w:rsidR="009C605F">
              <w:rPr>
                <w:rFonts w:ascii="Times New Roman" w:hAnsi="Times New Roman"/>
                <w:b/>
                <w:sz w:val="20"/>
                <w:szCs w:val="20"/>
              </w:rPr>
              <w:t>4</w:t>
            </w:r>
            <w:bookmarkStart w:id="5" w:name="_GoBack"/>
            <w:bookmarkEnd w:id="5"/>
            <w:r w:rsidR="00D95FA4" w:rsidRPr="0080349B">
              <w:rPr>
                <w:rFonts w:ascii="Times New Roman" w:hAnsi="Times New Roman"/>
                <w:b/>
                <w:sz w:val="20"/>
                <w:szCs w:val="20"/>
              </w:rPr>
              <w:t>.</w:t>
            </w:r>
            <w:r w:rsidR="00D95FA4" w:rsidRPr="005C6156">
              <w:rPr>
                <w:rFonts w:ascii="Times New Roman" w:hAnsi="Times New Roman"/>
                <w:b/>
                <w:sz w:val="20"/>
                <w:szCs w:val="20"/>
              </w:rPr>
              <w:t>07.2018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BA7877">
        <w:rPr>
          <w:color w:val="000000"/>
          <w:sz w:val="22"/>
          <w:szCs w:val="22"/>
        </w:rPr>
        <w:t xml:space="preserve">№___ </w:t>
      </w:r>
      <w:r w:rsidRPr="00BA7877">
        <w:rPr>
          <w:bCs/>
          <w:color w:val="000000"/>
          <w:sz w:val="22"/>
          <w:szCs w:val="22"/>
        </w:rPr>
        <w:t xml:space="preserve">на </w:t>
      </w:r>
      <w:r w:rsidRPr="00BA7877">
        <w:rPr>
          <w:sz w:val="22"/>
          <w:szCs w:val="22"/>
        </w:rPr>
        <w:t>______________________________________________</w:t>
      </w:r>
      <w:r w:rsidRPr="00BA7877">
        <w:rPr>
          <w:color w:val="000000"/>
          <w:sz w:val="22"/>
          <w:szCs w:val="22"/>
        </w:rPr>
        <w:t xml:space="preserve"> на 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396" w:type="dxa"/>
        <w:tblLayout w:type="fixed"/>
        <w:tblLook w:val="04A0" w:firstRow="1" w:lastRow="0" w:firstColumn="1" w:lastColumn="0" w:noHBand="0" w:noVBand="1"/>
      </w:tblPr>
      <w:tblGrid>
        <w:gridCol w:w="420"/>
        <w:gridCol w:w="2410"/>
        <w:gridCol w:w="1134"/>
        <w:gridCol w:w="1559"/>
        <w:gridCol w:w="851"/>
        <w:gridCol w:w="1418"/>
        <w:gridCol w:w="43"/>
        <w:gridCol w:w="1374"/>
        <w:gridCol w:w="43"/>
        <w:gridCol w:w="1094"/>
        <w:gridCol w:w="14"/>
        <w:gridCol w:w="26"/>
        <w:gridCol w:w="10"/>
      </w:tblGrid>
      <w:tr w:rsidR="00BA7877" w:rsidTr="00D70EE5">
        <w:trPr>
          <w:gridAfter w:val="3"/>
          <w:wAfter w:w="50" w:type="dxa"/>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8E1715" w:rsidRDefault="00BA7877" w:rsidP="00B850EB">
            <w:pPr>
              <w:ind w:left="-114" w:right="-111"/>
              <w:jc w:val="center"/>
              <w:rPr>
                <w:b/>
                <w:sz w:val="18"/>
              </w:rPr>
            </w:pPr>
            <w:r w:rsidRPr="008E1715">
              <w:rPr>
                <w:b/>
                <w:sz w:val="18"/>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8E1715" w:rsidRDefault="00BA7877" w:rsidP="00B850EB">
            <w:pPr>
              <w:jc w:val="center"/>
              <w:rPr>
                <w:b/>
                <w:sz w:val="18"/>
              </w:rPr>
            </w:pPr>
            <w:r w:rsidRPr="008E1715">
              <w:rPr>
                <w:b/>
                <w:sz w:val="18"/>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center"/>
              <w:rPr>
                <w:b/>
                <w:sz w:val="18"/>
              </w:rPr>
            </w:pPr>
            <w:r w:rsidRPr="008E1715">
              <w:rPr>
                <w:b/>
                <w:sz w:val="18"/>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center"/>
              <w:rPr>
                <w:b/>
                <w:sz w:val="18"/>
              </w:rPr>
            </w:pPr>
            <w:r w:rsidRPr="008E1715">
              <w:rPr>
                <w:b/>
                <w:sz w:val="18"/>
              </w:rPr>
              <w:t>Наименование фирмы производителя</w:t>
            </w:r>
          </w:p>
          <w:p w:rsidR="00BA7877" w:rsidRPr="008E1715" w:rsidRDefault="00BA7877" w:rsidP="00B850EB">
            <w:pPr>
              <w:jc w:val="center"/>
              <w:rPr>
                <w:b/>
                <w:sz w:val="18"/>
              </w:rPr>
            </w:pPr>
            <w:r w:rsidRPr="008E1715">
              <w:rPr>
                <w:b/>
                <w:sz w:val="18"/>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8E1715" w:rsidRDefault="00BA7877" w:rsidP="00B850EB">
            <w:pPr>
              <w:jc w:val="center"/>
              <w:rPr>
                <w:b/>
                <w:sz w:val="18"/>
              </w:rPr>
            </w:pPr>
            <w:r w:rsidRPr="008E1715">
              <w:rPr>
                <w:b/>
                <w:sz w:val="18"/>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8E1715" w:rsidRDefault="00BA7877" w:rsidP="00B850EB">
            <w:pPr>
              <w:jc w:val="center"/>
              <w:rPr>
                <w:b/>
                <w:sz w:val="18"/>
              </w:rPr>
            </w:pPr>
            <w:r w:rsidRPr="008E1715">
              <w:rPr>
                <w:b/>
                <w:sz w:val="18"/>
              </w:rPr>
              <w:t>Цена за единицу без НДС, руб.</w:t>
            </w:r>
          </w:p>
        </w:tc>
        <w:tc>
          <w:tcPr>
            <w:tcW w:w="1417" w:type="dxa"/>
            <w:gridSpan w:val="2"/>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center"/>
              <w:rPr>
                <w:b/>
                <w:sz w:val="18"/>
              </w:rPr>
            </w:pPr>
          </w:p>
          <w:p w:rsidR="00BA7877" w:rsidRPr="008E1715" w:rsidRDefault="00BA7877" w:rsidP="00B850EB">
            <w:pPr>
              <w:jc w:val="center"/>
              <w:rPr>
                <w:b/>
                <w:sz w:val="18"/>
              </w:rPr>
            </w:pPr>
            <w:r w:rsidRPr="008E1715">
              <w:rPr>
                <w:b/>
                <w:sz w:val="18"/>
              </w:rPr>
              <w:t>Сумма без НДС, руб.</w:t>
            </w:r>
          </w:p>
        </w:tc>
        <w:tc>
          <w:tcPr>
            <w:tcW w:w="1137" w:type="dxa"/>
            <w:gridSpan w:val="2"/>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center"/>
              <w:rPr>
                <w:b/>
                <w:sz w:val="18"/>
              </w:rPr>
            </w:pPr>
          </w:p>
          <w:p w:rsidR="00BA7877" w:rsidRPr="008E1715" w:rsidRDefault="00BA7877" w:rsidP="00B850EB">
            <w:pPr>
              <w:jc w:val="center"/>
              <w:rPr>
                <w:b/>
                <w:sz w:val="18"/>
              </w:rPr>
            </w:pPr>
            <w:r w:rsidRPr="008E1715">
              <w:rPr>
                <w:b/>
                <w:sz w:val="18"/>
              </w:rPr>
              <w:t>Сумма с НДС, руб.</w:t>
            </w:r>
          </w:p>
        </w:tc>
      </w:tr>
      <w:tr w:rsidR="00BA7877" w:rsidTr="00D70EE5">
        <w:trPr>
          <w:gridAfter w:val="2"/>
          <w:wAfter w:w="36" w:type="dxa"/>
          <w:trHeight w:val="842"/>
        </w:trPr>
        <w:tc>
          <w:tcPr>
            <w:tcW w:w="103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7877" w:rsidRPr="00BA7877" w:rsidRDefault="00BA7877" w:rsidP="00BA7877">
            <w:pPr>
              <w:jc w:val="center"/>
              <w:rPr>
                <w:b/>
                <w:sz w:val="18"/>
              </w:rPr>
            </w:pPr>
            <w:r w:rsidRPr="00BA7877">
              <w:rPr>
                <w:b/>
                <w:sz w:val="18"/>
              </w:rPr>
              <w:t>Грузополучатель – филиал ПАО СУЭНКО Шадринские электрические сети</w:t>
            </w:r>
          </w:p>
          <w:p w:rsidR="00BA7877" w:rsidRPr="00BA7877" w:rsidRDefault="00BA7877" w:rsidP="00BA7877">
            <w:pPr>
              <w:jc w:val="center"/>
              <w:rPr>
                <w:b/>
                <w:sz w:val="18"/>
              </w:rPr>
            </w:pPr>
            <w:r w:rsidRPr="00BA7877">
              <w:rPr>
                <w:b/>
                <w:sz w:val="18"/>
              </w:rPr>
              <w:t>КПП Грузополучателя – 450243001</w:t>
            </w:r>
          </w:p>
          <w:p w:rsidR="00BA7877" w:rsidRPr="008E1715" w:rsidRDefault="00BA7877" w:rsidP="00BA7877">
            <w:pPr>
              <w:jc w:val="center"/>
              <w:rPr>
                <w:b/>
                <w:sz w:val="18"/>
              </w:rPr>
            </w:pPr>
            <w:r w:rsidRPr="00BA7877">
              <w:rPr>
                <w:b/>
                <w:sz w:val="18"/>
              </w:rPr>
              <w:t>Почтовый адрес Грузополучателя: 641877, Курганская обл., г. Шадринск, ул. Щеткина, 4</w:t>
            </w:r>
          </w:p>
        </w:tc>
      </w:tr>
      <w:tr w:rsidR="00BA7877" w:rsidTr="00D70EE5">
        <w:trPr>
          <w:gridAfter w:val="3"/>
          <w:wAfter w:w="50" w:type="dxa"/>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A7877" w:rsidRPr="008E1715" w:rsidRDefault="00BA7877" w:rsidP="00B850EB">
            <w:pPr>
              <w:jc w:val="both"/>
            </w:pPr>
            <w:r w:rsidRPr="008E1715">
              <w:t>1</w:t>
            </w:r>
          </w:p>
        </w:tc>
        <w:tc>
          <w:tcPr>
            <w:tcW w:w="2410" w:type="dxa"/>
            <w:tcBorders>
              <w:top w:val="nil"/>
              <w:left w:val="nil"/>
              <w:bottom w:val="single" w:sz="4" w:space="0" w:color="auto"/>
              <w:right w:val="single" w:sz="4" w:space="0" w:color="auto"/>
            </w:tcBorders>
            <w:shd w:val="clear" w:color="auto" w:fill="auto"/>
            <w:noWrap/>
            <w:vAlign w:val="center"/>
          </w:tcPr>
          <w:p w:rsidR="00BA7877" w:rsidRPr="008E1715" w:rsidRDefault="00BA7877" w:rsidP="00D70EE5">
            <w:pPr>
              <w:jc w:val="both"/>
            </w:pPr>
            <w:r w:rsidRPr="00BA7877">
              <w:t xml:space="preserve">Шкаф АРН (согласно техническому </w:t>
            </w:r>
            <w:r w:rsidR="00D70EE5">
              <w:t>описа</w:t>
            </w:r>
            <w:r w:rsidRPr="00BA7877">
              <w:t>нию</w:t>
            </w:r>
            <w:r w:rsidR="00D70EE5">
              <w:t xml:space="preserve"> заказчика</w:t>
            </w:r>
            <w:r w:rsidRPr="00BA7877">
              <w:t>)</w:t>
            </w:r>
            <w:r>
              <w:t xml:space="preserve"> и в соответствии с прилагаемым </w:t>
            </w:r>
            <w:r w:rsidR="00D70EE5">
              <w:t xml:space="preserve">нами </w:t>
            </w:r>
            <w:r>
              <w:t>описанием</w:t>
            </w:r>
          </w:p>
        </w:tc>
        <w:tc>
          <w:tcPr>
            <w:tcW w:w="1134" w:type="dxa"/>
            <w:tcBorders>
              <w:top w:val="single" w:sz="4" w:space="0" w:color="auto"/>
              <w:left w:val="nil"/>
              <w:bottom w:val="single" w:sz="4" w:space="0" w:color="auto"/>
              <w:right w:val="single" w:sz="4" w:space="0" w:color="auto"/>
            </w:tcBorders>
          </w:tcPr>
          <w:p w:rsidR="00BA7877" w:rsidRPr="008E1715" w:rsidRDefault="00BA7877" w:rsidP="00B850EB">
            <w:pPr>
              <w:jc w:val="both"/>
            </w:pPr>
          </w:p>
        </w:tc>
        <w:tc>
          <w:tcPr>
            <w:tcW w:w="1559" w:type="dxa"/>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both"/>
            </w:pPr>
          </w:p>
        </w:tc>
        <w:tc>
          <w:tcPr>
            <w:tcW w:w="851" w:type="dxa"/>
            <w:tcBorders>
              <w:top w:val="nil"/>
              <w:left w:val="nil"/>
              <w:bottom w:val="single" w:sz="4" w:space="0" w:color="auto"/>
              <w:right w:val="single" w:sz="4" w:space="0" w:color="auto"/>
            </w:tcBorders>
            <w:shd w:val="clear" w:color="auto" w:fill="auto"/>
            <w:noWrap/>
            <w:vAlign w:val="center"/>
            <w:hideMark/>
          </w:tcPr>
          <w:p w:rsidR="00BA7877" w:rsidRPr="008E1715" w:rsidRDefault="00BA7877" w:rsidP="00B850EB">
            <w:pPr>
              <w:jc w:val="both"/>
            </w:pPr>
            <w:r>
              <w:t>1</w:t>
            </w:r>
          </w:p>
        </w:tc>
        <w:tc>
          <w:tcPr>
            <w:tcW w:w="1418" w:type="dxa"/>
            <w:tcBorders>
              <w:top w:val="nil"/>
              <w:left w:val="nil"/>
              <w:bottom w:val="single" w:sz="4" w:space="0" w:color="auto"/>
              <w:right w:val="single" w:sz="4" w:space="0" w:color="auto"/>
            </w:tcBorders>
            <w:shd w:val="clear" w:color="auto" w:fill="auto"/>
            <w:noWrap/>
            <w:vAlign w:val="center"/>
          </w:tcPr>
          <w:p w:rsidR="00BA7877" w:rsidRPr="008E1715" w:rsidRDefault="00BA7877" w:rsidP="00B850EB">
            <w:pPr>
              <w:jc w:val="both"/>
            </w:pPr>
          </w:p>
        </w:tc>
        <w:tc>
          <w:tcPr>
            <w:tcW w:w="1417" w:type="dxa"/>
            <w:gridSpan w:val="2"/>
            <w:tcBorders>
              <w:top w:val="single" w:sz="4" w:space="0" w:color="auto"/>
              <w:left w:val="nil"/>
              <w:bottom w:val="single" w:sz="4" w:space="0" w:color="auto"/>
              <w:right w:val="single" w:sz="4" w:space="0" w:color="auto"/>
            </w:tcBorders>
          </w:tcPr>
          <w:p w:rsidR="00BA7877" w:rsidRPr="008E1715" w:rsidRDefault="00BA7877" w:rsidP="00B850EB">
            <w:pPr>
              <w:jc w:val="both"/>
            </w:pPr>
          </w:p>
        </w:tc>
        <w:tc>
          <w:tcPr>
            <w:tcW w:w="1137" w:type="dxa"/>
            <w:gridSpan w:val="2"/>
            <w:tcBorders>
              <w:top w:val="nil"/>
              <w:left w:val="single" w:sz="4" w:space="0" w:color="auto"/>
              <w:bottom w:val="single" w:sz="4" w:space="0" w:color="auto"/>
              <w:right w:val="single" w:sz="4" w:space="0" w:color="auto"/>
            </w:tcBorders>
          </w:tcPr>
          <w:p w:rsidR="00BA7877" w:rsidRPr="008E1715" w:rsidRDefault="00BA7877" w:rsidP="00B850EB">
            <w:pPr>
              <w:jc w:val="both"/>
            </w:pPr>
          </w:p>
        </w:tc>
      </w:tr>
      <w:tr w:rsidR="00BA7877" w:rsidTr="00D70EE5">
        <w:trPr>
          <w:gridAfter w:val="1"/>
          <w:wAfter w:w="10" w:type="dxa"/>
          <w:trHeight w:val="248"/>
        </w:trPr>
        <w:tc>
          <w:tcPr>
            <w:tcW w:w="7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8E1715" w:rsidRDefault="00BA7877" w:rsidP="00B850EB">
            <w:pPr>
              <w:jc w:val="both"/>
              <w:rPr>
                <w:b/>
              </w:rPr>
            </w:pPr>
            <w:r w:rsidRPr="008E1715">
              <w:rPr>
                <w:b/>
              </w:rPr>
              <w:t>ИТОГО:</w:t>
            </w:r>
          </w:p>
        </w:tc>
        <w:tc>
          <w:tcPr>
            <w:tcW w:w="1417" w:type="dxa"/>
            <w:gridSpan w:val="2"/>
            <w:tcBorders>
              <w:top w:val="single" w:sz="4" w:space="0" w:color="auto"/>
              <w:left w:val="nil"/>
              <w:bottom w:val="single" w:sz="4" w:space="0" w:color="auto"/>
              <w:right w:val="single" w:sz="4" w:space="0" w:color="auto"/>
            </w:tcBorders>
          </w:tcPr>
          <w:p w:rsidR="00BA7877" w:rsidRPr="008E1715" w:rsidRDefault="00BA7877" w:rsidP="00B850EB">
            <w:pPr>
              <w:jc w:val="both"/>
            </w:pPr>
          </w:p>
        </w:tc>
        <w:tc>
          <w:tcPr>
            <w:tcW w:w="1134" w:type="dxa"/>
            <w:gridSpan w:val="3"/>
            <w:tcBorders>
              <w:top w:val="single" w:sz="4" w:space="0" w:color="auto"/>
              <w:left w:val="single" w:sz="4" w:space="0" w:color="auto"/>
              <w:bottom w:val="single" w:sz="4" w:space="0" w:color="auto"/>
              <w:right w:val="single" w:sz="4" w:space="0" w:color="auto"/>
            </w:tcBorders>
          </w:tcPr>
          <w:p w:rsidR="00BA7877" w:rsidRPr="008E1715" w:rsidRDefault="00BA7877" w:rsidP="00B850EB">
            <w:pPr>
              <w:jc w:val="both"/>
            </w:pPr>
          </w:p>
        </w:tc>
      </w:tr>
      <w:tr w:rsidR="00BA7877" w:rsidTr="00D70EE5">
        <w:trPr>
          <w:trHeight w:val="726"/>
        </w:trPr>
        <w:tc>
          <w:tcPr>
            <w:tcW w:w="7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8E1715" w:rsidRDefault="00BA7877" w:rsidP="00B850EB">
            <w:pPr>
              <w:jc w:val="both"/>
              <w:rPr>
                <w:b/>
              </w:rPr>
            </w:pPr>
            <w:r w:rsidRPr="008E1715">
              <w:rPr>
                <w:b/>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61" w:type="dxa"/>
            <w:gridSpan w:val="6"/>
            <w:tcBorders>
              <w:top w:val="single" w:sz="4" w:space="0" w:color="auto"/>
              <w:left w:val="nil"/>
              <w:bottom w:val="single" w:sz="4" w:space="0" w:color="auto"/>
              <w:right w:val="single" w:sz="4" w:space="0" w:color="auto"/>
            </w:tcBorders>
          </w:tcPr>
          <w:p w:rsidR="00BA7877" w:rsidRPr="008E1715" w:rsidRDefault="00BA7877" w:rsidP="00B850EB">
            <w:pPr>
              <w:jc w:val="both"/>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ИТОГО (1 + 2 + …) с учетом транспортных затрат, 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завершения поставки</w:t>
            </w:r>
            <w:r>
              <w:rPr>
                <w:sz w:val="20"/>
              </w:rPr>
              <w:t xml:space="preserve"> </w:t>
            </w:r>
            <w:r w:rsidR="005836AA" w:rsidRPr="005836AA">
              <w:rPr>
                <w:sz w:val="20"/>
                <w:highlight w:val="green"/>
              </w:rPr>
              <w:t>(не более 90 дней)</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lastRenderedPageBreak/>
        <w:t xml:space="preserve">Данное предложение имеет статус оферты и действительно </w:t>
      </w:r>
      <w:r w:rsidRPr="00973037">
        <w:rPr>
          <w:color w:val="00000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должность)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(должность)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(полностью)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w:t>
      </w:r>
      <w:r w:rsidR="00C717E5">
        <w:rPr>
          <w:b/>
          <w:sz w:val="20"/>
          <w:szCs w:val="20"/>
        </w:rPr>
        <w:t>4</w:t>
      </w:r>
      <w:r w:rsidRPr="00E06768">
        <w:rPr>
          <w:b/>
          <w:sz w:val="20"/>
          <w:szCs w:val="20"/>
        </w:rPr>
        <w:t>.:</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4"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5"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lastRenderedPageBreak/>
        <w:t>РАЗДЕЛ: ТЕХНИЧЕСКАЯ ДОКУМЕНТАЦИЯ</w:t>
      </w:r>
    </w:p>
    <w:p w:rsidR="00B000E0" w:rsidRPr="00E06768" w:rsidRDefault="00B000E0" w:rsidP="00B000E0">
      <w:pPr>
        <w:pStyle w:val="a3"/>
        <w:spacing w:before="0" w:beforeAutospacing="0" w:after="0" w:afterAutospacing="0"/>
        <w:rPr>
          <w:b/>
          <w:color w:val="000000"/>
          <w:sz w:val="20"/>
          <w:szCs w:val="20"/>
        </w:rPr>
      </w:pPr>
    </w:p>
    <w:p w:rsidR="003113DE" w:rsidRPr="00D47994" w:rsidRDefault="003113DE" w:rsidP="00D47994">
      <w:pPr>
        <w:pStyle w:val="a9"/>
        <w:keepNext/>
        <w:numPr>
          <w:ilvl w:val="1"/>
          <w:numId w:val="14"/>
        </w:numPr>
        <w:suppressAutoHyphens/>
        <w:rPr>
          <w:b/>
          <w:bCs/>
          <w:sz w:val="20"/>
          <w:szCs w:val="20"/>
        </w:rPr>
      </w:pPr>
      <w:r w:rsidRPr="00D47994">
        <w:rPr>
          <w:b/>
          <w:bCs/>
          <w:sz w:val="20"/>
          <w:szCs w:val="20"/>
        </w:rPr>
        <w:t>ТЕХНИЧЕСКОЕ ЗАДАНИЕ</w:t>
      </w:r>
    </w:p>
    <w:p w:rsidR="00D47994" w:rsidRDefault="00D47994" w:rsidP="00D47994">
      <w:pPr>
        <w:keepNext/>
        <w:suppressAutoHyphens/>
        <w:rPr>
          <w:b/>
          <w:bCs/>
          <w:sz w:val="20"/>
          <w:szCs w:val="20"/>
        </w:rPr>
      </w:pPr>
    </w:p>
    <w:tbl>
      <w:tblPr>
        <w:tblW w:w="10201" w:type="dxa"/>
        <w:tblLook w:val="04A0" w:firstRow="1" w:lastRow="0" w:firstColumn="1" w:lastColumn="0" w:noHBand="0" w:noVBand="1"/>
      </w:tblPr>
      <w:tblGrid>
        <w:gridCol w:w="700"/>
        <w:gridCol w:w="3123"/>
        <w:gridCol w:w="1157"/>
        <w:gridCol w:w="1520"/>
        <w:gridCol w:w="1683"/>
        <w:gridCol w:w="13"/>
        <w:gridCol w:w="2005"/>
      </w:tblGrid>
      <w:tr w:rsidR="00D47994" w:rsidTr="00D47994">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Default="00D47994" w:rsidP="00D47994">
            <w:pPr>
              <w:rPr>
                <w:color w:val="000000"/>
              </w:rPr>
            </w:pPr>
            <w:r>
              <w:rPr>
                <w:color w:val="000000"/>
              </w:rPr>
              <w:t>№ п/п</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D47994" w:rsidRDefault="00D47994" w:rsidP="00D47994">
            <w:pPr>
              <w:jc w:val="center"/>
              <w:rPr>
                <w:color w:val="000000"/>
              </w:rPr>
            </w:pPr>
            <w:r>
              <w:rPr>
                <w:color w:val="000000"/>
              </w:rPr>
              <w:t>Тип, марка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D47994" w:rsidRDefault="00D47994" w:rsidP="00D47994">
            <w:pPr>
              <w:jc w:val="center"/>
              <w:rPr>
                <w:color w:val="000000"/>
              </w:rPr>
            </w:pPr>
            <w:r>
              <w:rPr>
                <w:color w:val="000000"/>
              </w:rPr>
              <w:t>Ед. изм.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Default="00D47994" w:rsidP="00D47994">
            <w:pPr>
              <w:jc w:val="center"/>
              <w:rPr>
                <w:color w:val="000000"/>
              </w:rPr>
            </w:pPr>
            <w:r>
              <w:rPr>
                <w:color w:val="000000"/>
              </w:rPr>
              <w:t>Кол-во</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47994" w:rsidRPr="00B115A2" w:rsidRDefault="00D47994" w:rsidP="00D47994">
            <w:pPr>
              <w:jc w:val="center"/>
              <w:rPr>
                <w:b/>
                <w:color w:val="000000"/>
                <w:sz w:val="20"/>
                <w:szCs w:val="20"/>
              </w:rPr>
            </w:pPr>
            <w:r w:rsidRPr="00B115A2">
              <w:rPr>
                <w:b/>
                <w:color w:val="000000"/>
                <w:sz w:val="20"/>
                <w:szCs w:val="20"/>
              </w:rPr>
              <w:t>Начальная (максимальная) цена за ед. товара без НДС, руб.</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D47994" w:rsidRPr="00B115A2" w:rsidRDefault="00D47994" w:rsidP="00D47994">
            <w:pPr>
              <w:jc w:val="center"/>
              <w:rPr>
                <w:b/>
                <w:sz w:val="20"/>
                <w:szCs w:val="20"/>
              </w:rPr>
            </w:pPr>
            <w:r w:rsidRPr="00B115A2">
              <w:rPr>
                <w:b/>
                <w:sz w:val="20"/>
                <w:szCs w:val="20"/>
              </w:rPr>
              <w:t>Сумма без НДС, руб.</w:t>
            </w:r>
          </w:p>
        </w:tc>
      </w:tr>
      <w:tr w:rsidR="00D47994" w:rsidTr="00D47994">
        <w:trPr>
          <w:trHeight w:val="1395"/>
        </w:trPr>
        <w:tc>
          <w:tcPr>
            <w:tcW w:w="10201"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rsidR="00D47994" w:rsidRDefault="00D47994">
            <w:pPr>
              <w:rPr>
                <w:color w:val="000000"/>
              </w:rPr>
            </w:pPr>
            <w:r>
              <w:rPr>
                <w:color w:val="000000"/>
              </w:rPr>
              <w:t>Грузополучатель – филиал ПАО СУЭНКО Шадринские электрические сети</w:t>
            </w:r>
            <w:r>
              <w:rPr>
                <w:color w:val="000000"/>
              </w:rPr>
              <w:br/>
              <w:t>КПП Грузополучателя – 450243001</w:t>
            </w:r>
            <w:r>
              <w:rPr>
                <w:color w:val="000000"/>
              </w:rPr>
              <w:br/>
              <w:t>Почтовый адрес Грузополучателя: 641877, Курганская обл., г. Шадринск, ул. Щеткина, 4</w:t>
            </w:r>
          </w:p>
          <w:p w:rsidR="00D47994" w:rsidRDefault="00D47994">
            <w:pPr>
              <w:rPr>
                <w:color w:val="000000"/>
              </w:rPr>
            </w:pPr>
            <w:r>
              <w:rPr>
                <w:color w:val="000000"/>
              </w:rPr>
              <w:t> </w:t>
            </w:r>
          </w:p>
          <w:p w:rsidR="00D47994" w:rsidRDefault="00D47994">
            <w:pPr>
              <w:jc w:val="center"/>
            </w:pPr>
            <w:r>
              <w:t> </w:t>
            </w:r>
          </w:p>
        </w:tc>
      </w:tr>
      <w:tr w:rsidR="00D47994" w:rsidTr="00D47994">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47994" w:rsidRDefault="00D47994">
            <w:pPr>
              <w:jc w:val="center"/>
              <w:rPr>
                <w:color w:val="000000"/>
              </w:rPr>
            </w:pPr>
            <w:r>
              <w:rPr>
                <w:color w:val="000000"/>
              </w:rPr>
              <w:t>1</w:t>
            </w:r>
          </w:p>
        </w:tc>
        <w:tc>
          <w:tcPr>
            <w:tcW w:w="3123" w:type="dxa"/>
            <w:tcBorders>
              <w:top w:val="nil"/>
              <w:left w:val="nil"/>
              <w:bottom w:val="single" w:sz="4" w:space="0" w:color="auto"/>
              <w:right w:val="single" w:sz="4" w:space="0" w:color="auto"/>
            </w:tcBorders>
            <w:shd w:val="clear" w:color="auto" w:fill="auto"/>
            <w:vAlign w:val="center"/>
            <w:hideMark/>
          </w:tcPr>
          <w:p w:rsidR="00D47994" w:rsidRDefault="00D47994" w:rsidP="00D70EE5">
            <w:r>
              <w:t xml:space="preserve">Шкаф АРН (согласно техническому </w:t>
            </w:r>
            <w:r w:rsidR="00D70EE5">
              <w:t>описанию</w:t>
            </w:r>
            <w:r>
              <w:t>)</w:t>
            </w:r>
          </w:p>
        </w:tc>
        <w:tc>
          <w:tcPr>
            <w:tcW w:w="1157" w:type="dxa"/>
            <w:tcBorders>
              <w:top w:val="nil"/>
              <w:left w:val="nil"/>
              <w:bottom w:val="single" w:sz="4" w:space="0" w:color="auto"/>
              <w:right w:val="single" w:sz="4" w:space="0" w:color="auto"/>
            </w:tcBorders>
            <w:shd w:val="clear" w:color="auto" w:fill="auto"/>
            <w:vAlign w:val="center"/>
            <w:hideMark/>
          </w:tcPr>
          <w:p w:rsidR="00D47994" w:rsidRDefault="00D47994">
            <w:pPr>
              <w:jc w:val="center"/>
              <w:rPr>
                <w:color w:val="000000"/>
              </w:rPr>
            </w:pPr>
            <w:r>
              <w:rPr>
                <w:color w:val="000000"/>
              </w:rPr>
              <w:t>шт</w:t>
            </w:r>
          </w:p>
        </w:tc>
        <w:tc>
          <w:tcPr>
            <w:tcW w:w="1520" w:type="dxa"/>
            <w:tcBorders>
              <w:top w:val="nil"/>
              <w:left w:val="nil"/>
              <w:bottom w:val="single" w:sz="4" w:space="0" w:color="auto"/>
              <w:right w:val="single" w:sz="4" w:space="0" w:color="auto"/>
            </w:tcBorders>
            <w:shd w:val="clear" w:color="auto" w:fill="auto"/>
            <w:noWrap/>
            <w:vAlign w:val="center"/>
            <w:hideMark/>
          </w:tcPr>
          <w:p w:rsidR="00D47994" w:rsidRDefault="00D47994">
            <w:pPr>
              <w:jc w:val="center"/>
              <w:rPr>
                <w:color w:val="000000"/>
              </w:rPr>
            </w:pPr>
            <w:r>
              <w:rPr>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D47994" w:rsidRDefault="00D47994">
            <w:pPr>
              <w:jc w:val="center"/>
              <w:rPr>
                <w:color w:val="000000"/>
              </w:rPr>
            </w:pPr>
            <w:r>
              <w:rPr>
                <w:color w:val="000000"/>
              </w:rPr>
              <w:t xml:space="preserve">560 499,00  </w:t>
            </w:r>
          </w:p>
        </w:tc>
        <w:tc>
          <w:tcPr>
            <w:tcW w:w="2018" w:type="dxa"/>
            <w:gridSpan w:val="2"/>
            <w:tcBorders>
              <w:top w:val="nil"/>
              <w:left w:val="nil"/>
              <w:bottom w:val="single" w:sz="4" w:space="0" w:color="auto"/>
              <w:right w:val="single" w:sz="4" w:space="0" w:color="auto"/>
            </w:tcBorders>
            <w:shd w:val="clear" w:color="auto" w:fill="auto"/>
            <w:noWrap/>
            <w:vAlign w:val="center"/>
            <w:hideMark/>
          </w:tcPr>
          <w:p w:rsidR="00D47994" w:rsidRDefault="00D47994">
            <w:pPr>
              <w:jc w:val="center"/>
            </w:pPr>
            <w:r>
              <w:t xml:space="preserve">560 499,00  </w:t>
            </w:r>
          </w:p>
        </w:tc>
      </w:tr>
      <w:tr w:rsidR="00D47994" w:rsidTr="00D47994">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Default="00D47994">
            <w:pPr>
              <w:jc w:val="right"/>
              <w:rPr>
                <w:b/>
                <w:bCs/>
                <w:color w:val="000000"/>
              </w:rPr>
            </w:pPr>
            <w:r>
              <w:rPr>
                <w:b/>
                <w:bCs/>
                <w:color w:val="000000"/>
              </w:rPr>
              <w:t>Итого</w:t>
            </w:r>
          </w:p>
        </w:tc>
        <w:tc>
          <w:tcPr>
            <w:tcW w:w="2005" w:type="dxa"/>
            <w:tcBorders>
              <w:top w:val="nil"/>
              <w:left w:val="nil"/>
              <w:bottom w:val="single" w:sz="4" w:space="0" w:color="auto"/>
              <w:right w:val="single" w:sz="4" w:space="0" w:color="auto"/>
            </w:tcBorders>
            <w:shd w:val="clear" w:color="auto" w:fill="auto"/>
            <w:noWrap/>
            <w:vAlign w:val="center"/>
            <w:hideMark/>
          </w:tcPr>
          <w:p w:rsidR="00D47994" w:rsidRDefault="00D47994">
            <w:pPr>
              <w:jc w:val="center"/>
              <w:rPr>
                <w:b/>
                <w:bCs/>
              </w:rPr>
            </w:pPr>
            <w:r>
              <w:rPr>
                <w:b/>
                <w:bCs/>
              </w:rPr>
              <w:t xml:space="preserve">560 499,00  </w:t>
            </w:r>
          </w:p>
        </w:tc>
      </w:tr>
      <w:tr w:rsidR="00D47994" w:rsidTr="00D47994">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Default="00D47994">
            <w:pPr>
              <w:jc w:val="right"/>
              <w:rPr>
                <w:b/>
                <w:bCs/>
                <w:color w:val="000000"/>
              </w:rPr>
            </w:pPr>
            <w:r>
              <w:rPr>
                <w:b/>
                <w:bCs/>
                <w:color w:val="000000"/>
              </w:rPr>
              <w:t>НДС</w:t>
            </w:r>
          </w:p>
        </w:tc>
        <w:tc>
          <w:tcPr>
            <w:tcW w:w="2005" w:type="dxa"/>
            <w:tcBorders>
              <w:top w:val="nil"/>
              <w:left w:val="nil"/>
              <w:bottom w:val="single" w:sz="4" w:space="0" w:color="auto"/>
              <w:right w:val="single" w:sz="4" w:space="0" w:color="auto"/>
            </w:tcBorders>
            <w:shd w:val="clear" w:color="auto" w:fill="auto"/>
            <w:noWrap/>
            <w:vAlign w:val="center"/>
            <w:hideMark/>
          </w:tcPr>
          <w:p w:rsidR="00D47994" w:rsidRDefault="00D47994">
            <w:pPr>
              <w:jc w:val="center"/>
              <w:rPr>
                <w:b/>
                <w:bCs/>
              </w:rPr>
            </w:pPr>
            <w:r>
              <w:rPr>
                <w:b/>
                <w:bCs/>
              </w:rPr>
              <w:t xml:space="preserve">100 889,82  </w:t>
            </w:r>
          </w:p>
        </w:tc>
      </w:tr>
      <w:tr w:rsidR="00D47994" w:rsidTr="00D47994">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994" w:rsidRDefault="00D47994">
            <w:pPr>
              <w:jc w:val="right"/>
              <w:rPr>
                <w:b/>
                <w:bCs/>
                <w:color w:val="000000"/>
              </w:rPr>
            </w:pPr>
            <w:r>
              <w:rPr>
                <w:b/>
                <w:bCs/>
                <w:color w:val="000000"/>
              </w:rPr>
              <w:t>Итого с НДС</w:t>
            </w:r>
          </w:p>
        </w:tc>
        <w:tc>
          <w:tcPr>
            <w:tcW w:w="2005" w:type="dxa"/>
            <w:tcBorders>
              <w:top w:val="nil"/>
              <w:left w:val="nil"/>
              <w:bottom w:val="single" w:sz="4" w:space="0" w:color="auto"/>
              <w:right w:val="single" w:sz="4" w:space="0" w:color="auto"/>
            </w:tcBorders>
            <w:shd w:val="clear" w:color="auto" w:fill="auto"/>
            <w:noWrap/>
            <w:vAlign w:val="center"/>
            <w:hideMark/>
          </w:tcPr>
          <w:p w:rsidR="00D47994" w:rsidRDefault="00D47994">
            <w:pPr>
              <w:jc w:val="center"/>
              <w:rPr>
                <w:b/>
                <w:bCs/>
                <w:color w:val="000000"/>
              </w:rPr>
            </w:pPr>
            <w:r>
              <w:rPr>
                <w:b/>
                <w:bCs/>
                <w:color w:val="000000"/>
              </w:rPr>
              <w:t xml:space="preserve">661 388,82  </w:t>
            </w:r>
          </w:p>
        </w:tc>
      </w:tr>
    </w:tbl>
    <w:p w:rsidR="00D47994" w:rsidRDefault="00D47994" w:rsidP="00D47994">
      <w:pPr>
        <w:keepNext/>
        <w:suppressAutoHyphens/>
        <w:rPr>
          <w:b/>
          <w:bCs/>
          <w:sz w:val="20"/>
          <w:szCs w:val="20"/>
        </w:rPr>
      </w:pPr>
    </w:p>
    <w:p w:rsidR="00D602AB" w:rsidRDefault="003113DE" w:rsidP="00F63150">
      <w:pPr>
        <w:jc w:val="both"/>
        <w:rPr>
          <w:b/>
          <w:color w:val="000000"/>
          <w:sz w:val="20"/>
          <w:szCs w:val="20"/>
        </w:rPr>
      </w:pPr>
      <w:r>
        <w:rPr>
          <w:b/>
          <w:color w:val="000000"/>
          <w:sz w:val="20"/>
          <w:szCs w:val="20"/>
        </w:rPr>
        <w:t xml:space="preserve">4.2. </w:t>
      </w:r>
      <w:r w:rsidR="00D602AB">
        <w:rPr>
          <w:b/>
          <w:color w:val="000000"/>
          <w:sz w:val="20"/>
          <w:szCs w:val="20"/>
        </w:rPr>
        <w:t>Техническое описание предмета закупки (прилагается)</w:t>
      </w:r>
    </w:p>
    <w:p w:rsidR="00D602AB" w:rsidRDefault="00D602AB" w:rsidP="00F63150">
      <w:pPr>
        <w:jc w:val="both"/>
        <w:rPr>
          <w:b/>
          <w:color w:val="000000"/>
          <w:sz w:val="20"/>
          <w:szCs w:val="20"/>
        </w:rPr>
      </w:pPr>
    </w:p>
    <w:p w:rsidR="00D602AB" w:rsidRDefault="00D602AB" w:rsidP="00F63150">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6"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lastRenderedPageBreak/>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B115A2" w:rsidRPr="00B115A2" w:rsidRDefault="00B115A2" w:rsidP="00B115A2">
      <w:pPr>
        <w:pStyle w:val="10"/>
        <w:jc w:val="center"/>
        <w:rPr>
          <w:rFonts w:ascii="Times New Roman" w:hAnsi="Times New Roman"/>
          <w:b w:val="0"/>
          <w:bCs w:val="0"/>
          <w:sz w:val="20"/>
          <w:szCs w:val="20"/>
        </w:rPr>
      </w:pPr>
      <w:r w:rsidRPr="00B115A2">
        <w:rPr>
          <w:rFonts w:ascii="Times New Roman" w:hAnsi="Times New Roman"/>
          <w:sz w:val="20"/>
          <w:szCs w:val="20"/>
        </w:rPr>
        <w:t xml:space="preserve">ДОГОВОР ПОСТАВКИ № _______ </w:t>
      </w:r>
    </w:p>
    <w:p w:rsidR="00B115A2" w:rsidRPr="00B115A2" w:rsidRDefault="00B115A2" w:rsidP="00B115A2">
      <w:pPr>
        <w:shd w:val="clear" w:color="auto" w:fill="FFFFFF"/>
        <w:tabs>
          <w:tab w:val="left" w:pos="7230"/>
        </w:tabs>
        <w:spacing w:before="360"/>
        <w:rPr>
          <w:sz w:val="20"/>
          <w:szCs w:val="20"/>
        </w:rPr>
      </w:pPr>
      <w:r w:rsidRPr="00B115A2">
        <w:rPr>
          <w:sz w:val="20"/>
          <w:szCs w:val="20"/>
        </w:rPr>
        <w:t xml:space="preserve">  г. Тюмень                                                                                         « </w:t>
      </w:r>
      <w:r w:rsidRPr="00B115A2">
        <w:rPr>
          <w:sz w:val="20"/>
          <w:szCs w:val="20"/>
          <w:u w:val="single"/>
        </w:rPr>
        <w:t xml:space="preserve"> ____</w:t>
      </w:r>
      <w:r w:rsidRPr="00B115A2">
        <w:rPr>
          <w:sz w:val="20"/>
          <w:szCs w:val="20"/>
        </w:rPr>
        <w:t xml:space="preserve"> » </w:t>
      </w:r>
      <w:r w:rsidRPr="00B115A2">
        <w:rPr>
          <w:sz w:val="20"/>
          <w:szCs w:val="20"/>
          <w:u w:val="single"/>
        </w:rPr>
        <w:t xml:space="preserve">___________________ </w:t>
      </w:r>
      <w:r w:rsidRPr="00B115A2">
        <w:rPr>
          <w:sz w:val="20"/>
          <w:szCs w:val="20"/>
        </w:rPr>
        <w:t xml:space="preserve"> 201___ г.</w:t>
      </w:r>
    </w:p>
    <w:p w:rsidR="00B115A2" w:rsidRPr="00B115A2" w:rsidRDefault="00B115A2" w:rsidP="00B115A2">
      <w:pPr>
        <w:shd w:val="clear" w:color="auto" w:fill="FFFFFF"/>
        <w:tabs>
          <w:tab w:val="left" w:pos="7656"/>
        </w:tabs>
        <w:spacing w:before="360"/>
        <w:ind w:firstLine="360"/>
        <w:jc w:val="both"/>
        <w:rPr>
          <w:sz w:val="20"/>
          <w:szCs w:val="20"/>
        </w:rPr>
      </w:pPr>
      <w:r w:rsidRPr="00B115A2">
        <w:rPr>
          <w:b/>
          <w:sz w:val="20"/>
          <w:szCs w:val="20"/>
        </w:rPr>
        <w:t>Публичное акционерное общество «Сибирско-Уральская энергетическая компания» (ПАО «СУЭНКО»)</w:t>
      </w:r>
      <w:r w:rsidRPr="00B115A2">
        <w:rPr>
          <w:sz w:val="20"/>
          <w:szCs w:val="20"/>
        </w:rPr>
        <w:t xml:space="preserve">, именуемое в дальнейшем </w:t>
      </w:r>
      <w:r w:rsidRPr="00B115A2">
        <w:rPr>
          <w:b/>
          <w:sz w:val="20"/>
          <w:szCs w:val="20"/>
        </w:rPr>
        <w:t>«Покупатель»</w:t>
      </w:r>
      <w:r w:rsidRPr="00B115A2">
        <w:rPr>
          <w:sz w:val="20"/>
          <w:szCs w:val="20"/>
        </w:rPr>
        <w:t>, в лице ____________________________</w:t>
      </w:r>
      <w:r w:rsidRPr="00B115A2">
        <w:rPr>
          <w:b/>
          <w:bCs/>
          <w:sz w:val="20"/>
          <w:szCs w:val="20"/>
        </w:rPr>
        <w:t xml:space="preserve">, </w:t>
      </w:r>
      <w:r w:rsidRPr="00B115A2">
        <w:rPr>
          <w:sz w:val="20"/>
          <w:szCs w:val="20"/>
        </w:rPr>
        <w:t xml:space="preserve">действующего на основании ______________ _______________________________, и </w:t>
      </w:r>
      <w:r w:rsidRPr="00B115A2">
        <w:rPr>
          <w:b/>
          <w:sz w:val="20"/>
          <w:szCs w:val="20"/>
        </w:rPr>
        <w:t>_________________________________________</w:t>
      </w:r>
      <w:r w:rsidRPr="00B115A2">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B115A2" w:rsidRPr="00B115A2" w:rsidRDefault="001303B9" w:rsidP="00B115A2">
      <w:pPr>
        <w:pStyle w:val="10"/>
        <w:jc w:val="center"/>
        <w:rPr>
          <w:rFonts w:ascii="Times New Roman" w:hAnsi="Times New Roman"/>
          <w:b w:val="0"/>
          <w:sz w:val="20"/>
          <w:szCs w:val="20"/>
        </w:rPr>
      </w:pPr>
      <w:r>
        <w:rPr>
          <w:rFonts w:ascii="Times New Roman" w:hAnsi="Times New Roman"/>
          <w:sz w:val="20"/>
          <w:szCs w:val="20"/>
        </w:rPr>
        <w:t xml:space="preserve">1. </w:t>
      </w:r>
      <w:r w:rsidR="00B115A2" w:rsidRPr="00B115A2">
        <w:rPr>
          <w:rFonts w:ascii="Times New Roman" w:hAnsi="Times New Roman"/>
          <w:sz w:val="20"/>
          <w:szCs w:val="20"/>
        </w:rPr>
        <w:t>ПРЕДМЕТ ДОГОВОРА</w:t>
      </w:r>
    </w:p>
    <w:p w:rsidR="00B115A2" w:rsidRPr="00B115A2" w:rsidRDefault="00B115A2" w:rsidP="00B115A2">
      <w:pPr>
        <w:shd w:val="clear" w:color="auto" w:fill="FFFFFF"/>
        <w:jc w:val="both"/>
        <w:rPr>
          <w:sz w:val="20"/>
          <w:szCs w:val="20"/>
        </w:rPr>
      </w:pPr>
      <w:r w:rsidRPr="00B115A2">
        <w:rPr>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B115A2" w:rsidRPr="00B115A2" w:rsidRDefault="00B115A2" w:rsidP="00B115A2">
      <w:pPr>
        <w:shd w:val="clear" w:color="auto" w:fill="FFFFFF"/>
        <w:jc w:val="both"/>
        <w:rPr>
          <w:sz w:val="20"/>
          <w:szCs w:val="20"/>
        </w:rPr>
      </w:pPr>
      <w:r w:rsidRPr="00B115A2">
        <w:rPr>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B115A2" w:rsidRPr="00B115A2" w:rsidRDefault="00B115A2" w:rsidP="00B115A2">
      <w:pPr>
        <w:shd w:val="clear" w:color="auto" w:fill="FFFFFF"/>
        <w:jc w:val="center"/>
        <w:rPr>
          <w:b/>
          <w:bCs/>
          <w:sz w:val="20"/>
          <w:szCs w:val="20"/>
        </w:rPr>
      </w:pPr>
    </w:p>
    <w:p w:rsidR="00B115A2" w:rsidRPr="00B115A2" w:rsidRDefault="00B115A2" w:rsidP="00B115A2">
      <w:pPr>
        <w:shd w:val="clear" w:color="auto" w:fill="FFFFFF"/>
        <w:jc w:val="center"/>
        <w:rPr>
          <w:b/>
          <w:bCs/>
          <w:sz w:val="20"/>
          <w:szCs w:val="20"/>
        </w:rPr>
      </w:pPr>
      <w:r w:rsidRPr="00B115A2">
        <w:rPr>
          <w:b/>
          <w:bCs/>
          <w:sz w:val="20"/>
          <w:szCs w:val="20"/>
        </w:rPr>
        <w:t>2. СТОИМОСТЬ ТОВАРА.</w:t>
      </w:r>
      <w:r w:rsidR="001303B9">
        <w:rPr>
          <w:b/>
          <w:bCs/>
          <w:sz w:val="20"/>
          <w:szCs w:val="20"/>
        </w:rPr>
        <w:t xml:space="preserve"> </w:t>
      </w:r>
      <w:r w:rsidRPr="00B115A2">
        <w:rPr>
          <w:b/>
          <w:bCs/>
          <w:sz w:val="20"/>
          <w:szCs w:val="20"/>
        </w:rPr>
        <w:t>ФОРМЫ И ПОРЯДОК РАСЧЕТА</w:t>
      </w:r>
    </w:p>
    <w:p w:rsidR="00B115A2" w:rsidRPr="00B115A2" w:rsidRDefault="00B115A2" w:rsidP="00B115A2">
      <w:pPr>
        <w:shd w:val="clear" w:color="auto" w:fill="FFFFFF"/>
        <w:rPr>
          <w:sz w:val="20"/>
          <w:szCs w:val="20"/>
        </w:rPr>
      </w:pPr>
      <w:r w:rsidRPr="00B115A2">
        <w:rPr>
          <w:sz w:val="20"/>
          <w:szCs w:val="20"/>
        </w:rPr>
        <w:t>2.1.</w:t>
      </w:r>
      <w:r w:rsidRPr="00B115A2">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B115A2" w:rsidRPr="00B115A2" w:rsidRDefault="00B115A2" w:rsidP="00B115A2">
      <w:pPr>
        <w:shd w:val="clear" w:color="auto" w:fill="FFFFFF"/>
        <w:jc w:val="both"/>
        <w:rPr>
          <w:sz w:val="20"/>
          <w:szCs w:val="20"/>
        </w:rPr>
      </w:pPr>
      <w:r w:rsidRPr="00B115A2">
        <w:rPr>
          <w:sz w:val="20"/>
          <w:szCs w:val="20"/>
        </w:rPr>
        <w:t>2.2. Оплата товара производится по согласованию Сторон следующим способом:</w:t>
      </w:r>
    </w:p>
    <w:p w:rsidR="00B115A2" w:rsidRPr="00B115A2" w:rsidRDefault="00B115A2" w:rsidP="00B115A2">
      <w:pPr>
        <w:shd w:val="clear" w:color="auto" w:fill="FFFFFF"/>
        <w:rPr>
          <w:sz w:val="20"/>
          <w:szCs w:val="20"/>
        </w:rPr>
      </w:pPr>
      <w:r w:rsidRPr="00B115A2">
        <w:rPr>
          <w:sz w:val="20"/>
          <w:szCs w:val="20"/>
        </w:rPr>
        <w:t xml:space="preserve">             -  путем перечисления денежных средств на расчетный счет Поставщика;</w:t>
      </w:r>
    </w:p>
    <w:p w:rsidR="00B115A2" w:rsidRPr="00B115A2" w:rsidRDefault="00B115A2" w:rsidP="00B115A2">
      <w:pPr>
        <w:shd w:val="clear" w:color="auto" w:fill="FFFFFF"/>
        <w:rPr>
          <w:sz w:val="20"/>
          <w:szCs w:val="20"/>
        </w:rPr>
      </w:pPr>
      <w:r w:rsidRPr="00B115A2">
        <w:rPr>
          <w:sz w:val="20"/>
          <w:szCs w:val="20"/>
        </w:rPr>
        <w:t xml:space="preserve">             -  путем передачи ценных бумаг Покупателем Поставщику;</w:t>
      </w:r>
    </w:p>
    <w:p w:rsidR="00B115A2" w:rsidRPr="00B115A2" w:rsidRDefault="00B115A2" w:rsidP="00B115A2">
      <w:pPr>
        <w:shd w:val="clear" w:color="auto" w:fill="FFFFFF"/>
        <w:rPr>
          <w:sz w:val="20"/>
          <w:szCs w:val="20"/>
        </w:rPr>
      </w:pPr>
      <w:r w:rsidRPr="00B115A2">
        <w:rPr>
          <w:sz w:val="20"/>
          <w:szCs w:val="20"/>
        </w:rPr>
        <w:t xml:space="preserve">             - другими способами.</w:t>
      </w:r>
    </w:p>
    <w:p w:rsidR="00B115A2" w:rsidRPr="00B115A2" w:rsidRDefault="00B115A2" w:rsidP="00B115A2">
      <w:pPr>
        <w:shd w:val="clear" w:color="auto" w:fill="FFFFFF"/>
        <w:rPr>
          <w:sz w:val="20"/>
          <w:szCs w:val="20"/>
        </w:rPr>
      </w:pPr>
      <w:r w:rsidRPr="00B115A2">
        <w:rPr>
          <w:sz w:val="20"/>
          <w:szCs w:val="20"/>
        </w:rPr>
        <w:t>Порядок и условия оплаты оговариваются в спецификациях к настоящему Договору.</w:t>
      </w:r>
    </w:p>
    <w:p w:rsidR="00B115A2" w:rsidRPr="00B115A2" w:rsidRDefault="00B115A2" w:rsidP="00B115A2">
      <w:pPr>
        <w:shd w:val="clear" w:color="auto" w:fill="FFFFFF"/>
        <w:jc w:val="both"/>
        <w:rPr>
          <w:sz w:val="20"/>
          <w:szCs w:val="20"/>
        </w:rPr>
      </w:pPr>
      <w:r w:rsidRPr="00B115A2">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B115A2" w:rsidRPr="00B115A2" w:rsidRDefault="00B115A2" w:rsidP="00B115A2">
      <w:pPr>
        <w:jc w:val="both"/>
        <w:rPr>
          <w:b/>
          <w:bCs/>
          <w:sz w:val="20"/>
          <w:szCs w:val="20"/>
        </w:rPr>
      </w:pPr>
    </w:p>
    <w:p w:rsidR="00B115A2" w:rsidRPr="00B115A2" w:rsidRDefault="001303B9" w:rsidP="00B115A2">
      <w:pPr>
        <w:shd w:val="clear" w:color="auto" w:fill="FFFFFF"/>
        <w:jc w:val="center"/>
        <w:rPr>
          <w:sz w:val="20"/>
          <w:szCs w:val="20"/>
        </w:rPr>
      </w:pPr>
      <w:r>
        <w:rPr>
          <w:b/>
          <w:bCs/>
          <w:sz w:val="20"/>
          <w:szCs w:val="20"/>
        </w:rPr>
        <w:t xml:space="preserve">3. </w:t>
      </w:r>
      <w:r w:rsidR="00B115A2" w:rsidRPr="00B115A2">
        <w:rPr>
          <w:b/>
          <w:bCs/>
          <w:sz w:val="20"/>
          <w:szCs w:val="20"/>
        </w:rPr>
        <w:t>СРОКИ И ПОРЯДОК ПОСТАВКИ</w:t>
      </w:r>
    </w:p>
    <w:p w:rsidR="00B115A2" w:rsidRPr="00B115A2" w:rsidRDefault="00B115A2" w:rsidP="00B115A2">
      <w:pPr>
        <w:jc w:val="both"/>
        <w:rPr>
          <w:sz w:val="20"/>
          <w:szCs w:val="20"/>
        </w:rPr>
      </w:pPr>
      <w:r w:rsidRPr="00B115A2">
        <w:rPr>
          <w:sz w:val="20"/>
          <w:szCs w:val="20"/>
        </w:rPr>
        <w:t>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ж.д. накладной или на товарной накладной по форме ТОРГ-12 или УПД (универсальному передаточному документу) со статусом «1» при вывозе автотранспортом.</w:t>
      </w:r>
    </w:p>
    <w:p w:rsidR="00B115A2" w:rsidRPr="00B115A2" w:rsidRDefault="00B115A2" w:rsidP="00B115A2">
      <w:pPr>
        <w:jc w:val="both"/>
        <w:rPr>
          <w:sz w:val="20"/>
          <w:szCs w:val="20"/>
        </w:rPr>
      </w:pPr>
      <w:r w:rsidRPr="00B115A2">
        <w:rPr>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 со статусом «1». До момента перехода права собственности на Товар к Покупателю Поставщик несет риск случайной гибели или повреждения этого товара.</w:t>
      </w:r>
    </w:p>
    <w:p w:rsidR="00B115A2" w:rsidRPr="00B115A2" w:rsidRDefault="00B115A2" w:rsidP="00B115A2">
      <w:pPr>
        <w:shd w:val="clear" w:color="auto" w:fill="FFFFFF"/>
        <w:spacing w:line="238" w:lineRule="exact"/>
        <w:ind w:right="14" w:firstLine="871"/>
        <w:jc w:val="both"/>
        <w:rPr>
          <w:sz w:val="20"/>
          <w:szCs w:val="20"/>
        </w:rPr>
      </w:pPr>
    </w:p>
    <w:p w:rsidR="00B115A2" w:rsidRPr="00B115A2" w:rsidRDefault="001303B9" w:rsidP="00B115A2">
      <w:pPr>
        <w:jc w:val="center"/>
        <w:rPr>
          <w:sz w:val="20"/>
          <w:szCs w:val="20"/>
        </w:rPr>
      </w:pPr>
      <w:r>
        <w:rPr>
          <w:b/>
          <w:bCs/>
          <w:sz w:val="20"/>
          <w:szCs w:val="20"/>
        </w:rPr>
        <w:t xml:space="preserve">4. </w:t>
      </w:r>
      <w:r w:rsidR="00B115A2" w:rsidRPr="00B115A2">
        <w:rPr>
          <w:b/>
          <w:bCs/>
          <w:sz w:val="20"/>
          <w:szCs w:val="20"/>
        </w:rPr>
        <w:t>КОМПЛЕКТНОСТЬ, КАЧЕСТВО И КОЛИЧЕСТВО</w:t>
      </w:r>
    </w:p>
    <w:p w:rsidR="00B115A2" w:rsidRPr="00B115A2" w:rsidRDefault="00B115A2" w:rsidP="00B115A2">
      <w:pPr>
        <w:jc w:val="both"/>
        <w:rPr>
          <w:sz w:val="20"/>
          <w:szCs w:val="20"/>
        </w:rPr>
      </w:pPr>
      <w:r w:rsidRPr="00B115A2">
        <w:rPr>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B115A2" w:rsidRPr="00B115A2" w:rsidRDefault="00B115A2" w:rsidP="00B115A2">
      <w:pPr>
        <w:jc w:val="both"/>
        <w:rPr>
          <w:sz w:val="20"/>
          <w:szCs w:val="20"/>
        </w:rPr>
      </w:pPr>
      <w:r w:rsidRPr="00B115A2">
        <w:rPr>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115A2" w:rsidRPr="00B115A2" w:rsidRDefault="00B115A2" w:rsidP="00B115A2">
      <w:pPr>
        <w:jc w:val="both"/>
        <w:rPr>
          <w:sz w:val="20"/>
          <w:szCs w:val="20"/>
        </w:rPr>
      </w:pPr>
      <w:r w:rsidRPr="00B115A2">
        <w:rPr>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B115A2" w:rsidRPr="00B115A2" w:rsidRDefault="00B115A2" w:rsidP="00B115A2">
      <w:pPr>
        <w:jc w:val="both"/>
        <w:rPr>
          <w:sz w:val="20"/>
          <w:szCs w:val="20"/>
        </w:rPr>
      </w:pPr>
      <w:r w:rsidRPr="00B115A2">
        <w:rPr>
          <w:sz w:val="20"/>
          <w:szCs w:val="20"/>
        </w:rPr>
        <w:t>4.4. Стороны допускают отступление (толеранс)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B115A2" w:rsidRPr="00B115A2" w:rsidRDefault="00B115A2" w:rsidP="00B115A2">
      <w:pPr>
        <w:jc w:val="both"/>
        <w:rPr>
          <w:sz w:val="20"/>
          <w:szCs w:val="20"/>
        </w:rPr>
      </w:pPr>
      <w:r w:rsidRPr="00B115A2">
        <w:rPr>
          <w:sz w:val="20"/>
          <w:szCs w:val="20"/>
        </w:rPr>
        <w:lastRenderedPageBreak/>
        <w:t>4.5. Гарантийный срок хранения и гарантийная наработка в пределах гарантийного срока изготовителя то</w:t>
      </w:r>
      <w:r w:rsidR="001303B9">
        <w:rPr>
          <w:sz w:val="20"/>
          <w:szCs w:val="20"/>
        </w:rPr>
        <w:t xml:space="preserve">вара </w:t>
      </w:r>
      <w:r w:rsidRPr="00B115A2">
        <w:rPr>
          <w:sz w:val="20"/>
          <w:szCs w:val="20"/>
        </w:rPr>
        <w:t>устанавливаются в соответствии с ГОСТами и ТУ на конкретный Товар.</w:t>
      </w:r>
    </w:p>
    <w:p w:rsidR="00B115A2" w:rsidRPr="00B115A2" w:rsidRDefault="00B115A2" w:rsidP="00B115A2">
      <w:pPr>
        <w:jc w:val="center"/>
        <w:rPr>
          <w:b/>
          <w:bCs/>
          <w:sz w:val="20"/>
          <w:szCs w:val="20"/>
        </w:rPr>
      </w:pPr>
    </w:p>
    <w:p w:rsidR="00B115A2" w:rsidRPr="00B115A2" w:rsidRDefault="001303B9" w:rsidP="00B115A2">
      <w:pPr>
        <w:jc w:val="center"/>
        <w:rPr>
          <w:sz w:val="20"/>
          <w:szCs w:val="20"/>
        </w:rPr>
      </w:pPr>
      <w:r>
        <w:rPr>
          <w:b/>
          <w:bCs/>
          <w:sz w:val="20"/>
          <w:szCs w:val="20"/>
        </w:rPr>
        <w:t xml:space="preserve">5. </w:t>
      </w:r>
      <w:r w:rsidR="00B115A2" w:rsidRPr="00B115A2">
        <w:rPr>
          <w:b/>
          <w:bCs/>
          <w:sz w:val="20"/>
          <w:szCs w:val="20"/>
        </w:rPr>
        <w:t>ОТВЕТСТВЕННОСТЬ СТОРОН</w:t>
      </w:r>
    </w:p>
    <w:p w:rsidR="00B115A2" w:rsidRPr="00B115A2" w:rsidRDefault="00B115A2" w:rsidP="00B115A2">
      <w:pPr>
        <w:shd w:val="clear" w:color="auto" w:fill="FFFFFF"/>
        <w:tabs>
          <w:tab w:val="left" w:pos="284"/>
        </w:tabs>
        <w:jc w:val="both"/>
        <w:rPr>
          <w:sz w:val="20"/>
          <w:szCs w:val="20"/>
        </w:rPr>
      </w:pPr>
      <w:r w:rsidRPr="00B115A2">
        <w:rPr>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B115A2" w:rsidRPr="00B115A2" w:rsidRDefault="00B115A2" w:rsidP="00B115A2">
      <w:pPr>
        <w:shd w:val="clear" w:color="auto" w:fill="FFFFFF"/>
        <w:tabs>
          <w:tab w:val="left" w:pos="1426"/>
        </w:tabs>
        <w:jc w:val="both"/>
        <w:rPr>
          <w:sz w:val="20"/>
          <w:szCs w:val="20"/>
        </w:rPr>
      </w:pPr>
      <w:r w:rsidRPr="00B115A2">
        <w:rPr>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B115A2" w:rsidRPr="00B115A2" w:rsidRDefault="00B115A2" w:rsidP="00B115A2">
      <w:pPr>
        <w:shd w:val="clear" w:color="auto" w:fill="FFFFFF"/>
        <w:tabs>
          <w:tab w:val="left" w:pos="1426"/>
        </w:tabs>
        <w:jc w:val="both"/>
        <w:rPr>
          <w:sz w:val="20"/>
          <w:szCs w:val="20"/>
        </w:rPr>
      </w:pPr>
      <w:r w:rsidRPr="00B115A2">
        <w:rPr>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B115A2" w:rsidRPr="00B115A2" w:rsidRDefault="00B115A2" w:rsidP="00B115A2">
      <w:pPr>
        <w:shd w:val="clear" w:color="auto" w:fill="FFFFFF"/>
        <w:tabs>
          <w:tab w:val="left" w:pos="1426"/>
        </w:tabs>
        <w:jc w:val="both"/>
        <w:rPr>
          <w:sz w:val="20"/>
          <w:szCs w:val="20"/>
        </w:rPr>
      </w:pPr>
      <w:r w:rsidRPr="00B115A2">
        <w:rPr>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B115A2" w:rsidRPr="00B115A2" w:rsidRDefault="00B115A2" w:rsidP="00B115A2">
      <w:pPr>
        <w:shd w:val="clear" w:color="auto" w:fill="FFFFFF"/>
        <w:tabs>
          <w:tab w:val="left" w:pos="0"/>
        </w:tabs>
        <w:jc w:val="both"/>
        <w:rPr>
          <w:sz w:val="20"/>
          <w:szCs w:val="20"/>
        </w:rPr>
      </w:pPr>
      <w:r w:rsidRPr="00B115A2">
        <w:rPr>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B115A2" w:rsidRPr="00B115A2" w:rsidRDefault="00B115A2" w:rsidP="00B115A2">
      <w:pPr>
        <w:shd w:val="clear" w:color="auto" w:fill="FFFFFF"/>
        <w:tabs>
          <w:tab w:val="left" w:pos="720"/>
          <w:tab w:val="left" w:pos="9360"/>
        </w:tabs>
        <w:jc w:val="both"/>
        <w:rPr>
          <w:sz w:val="20"/>
          <w:szCs w:val="20"/>
        </w:rPr>
      </w:pPr>
      <w:r w:rsidRPr="00B115A2">
        <w:rPr>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B115A2" w:rsidRPr="00B115A2" w:rsidRDefault="00B115A2" w:rsidP="00B115A2">
      <w:pPr>
        <w:shd w:val="clear" w:color="auto" w:fill="FFFFFF"/>
        <w:tabs>
          <w:tab w:val="left" w:pos="1426"/>
          <w:tab w:val="left" w:pos="9900"/>
          <w:tab w:val="left" w:pos="10260"/>
        </w:tabs>
        <w:jc w:val="both"/>
        <w:rPr>
          <w:sz w:val="20"/>
          <w:szCs w:val="20"/>
        </w:rPr>
      </w:pPr>
      <w:r w:rsidRPr="00B115A2">
        <w:rPr>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B115A2" w:rsidRPr="00B115A2" w:rsidRDefault="00B115A2" w:rsidP="00B115A2">
      <w:pPr>
        <w:shd w:val="clear" w:color="auto" w:fill="FFFFFF"/>
        <w:tabs>
          <w:tab w:val="left" w:pos="1426"/>
          <w:tab w:val="left" w:pos="9900"/>
          <w:tab w:val="left" w:pos="10260"/>
        </w:tabs>
        <w:jc w:val="both"/>
        <w:rPr>
          <w:sz w:val="20"/>
          <w:szCs w:val="20"/>
        </w:rPr>
      </w:pPr>
      <w:r w:rsidRPr="00B115A2">
        <w:rPr>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B115A2" w:rsidRPr="00B115A2" w:rsidRDefault="00B115A2" w:rsidP="00B115A2">
      <w:pPr>
        <w:jc w:val="both"/>
        <w:rPr>
          <w:sz w:val="20"/>
          <w:szCs w:val="20"/>
        </w:rPr>
      </w:pPr>
      <w:r w:rsidRPr="00B115A2">
        <w:rPr>
          <w:sz w:val="20"/>
          <w:szCs w:val="20"/>
        </w:rPr>
        <w:t xml:space="preserve">5.8. </w:t>
      </w:r>
      <w:r w:rsidRPr="00B115A2">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B115A2">
        <w:rPr>
          <w:sz w:val="20"/>
          <w:szCs w:val="20"/>
        </w:rPr>
        <w:t>.</w:t>
      </w:r>
    </w:p>
    <w:p w:rsidR="00B115A2" w:rsidRPr="00B115A2" w:rsidRDefault="00B115A2" w:rsidP="00B115A2">
      <w:pPr>
        <w:shd w:val="clear" w:color="auto" w:fill="FFFFFF"/>
        <w:tabs>
          <w:tab w:val="left" w:pos="1426"/>
          <w:tab w:val="left" w:pos="8460"/>
          <w:tab w:val="left" w:pos="9900"/>
        </w:tabs>
        <w:jc w:val="both"/>
        <w:rPr>
          <w:sz w:val="20"/>
          <w:szCs w:val="20"/>
        </w:rPr>
      </w:pPr>
      <w:r w:rsidRPr="00B115A2">
        <w:rPr>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B115A2" w:rsidRPr="00B115A2" w:rsidRDefault="00B115A2" w:rsidP="00B115A2">
      <w:pPr>
        <w:shd w:val="clear" w:color="auto" w:fill="FFFFFF"/>
        <w:tabs>
          <w:tab w:val="left" w:pos="1426"/>
          <w:tab w:val="left" w:pos="8460"/>
          <w:tab w:val="left" w:pos="9900"/>
        </w:tabs>
        <w:jc w:val="both"/>
        <w:rPr>
          <w:sz w:val="20"/>
          <w:szCs w:val="20"/>
        </w:rPr>
      </w:pPr>
    </w:p>
    <w:p w:rsidR="00B115A2" w:rsidRPr="00B115A2" w:rsidRDefault="00B115A2" w:rsidP="00B115A2">
      <w:pPr>
        <w:shd w:val="clear" w:color="auto" w:fill="FFFFFF"/>
        <w:tabs>
          <w:tab w:val="left" w:pos="0"/>
          <w:tab w:val="left" w:pos="9498"/>
        </w:tabs>
        <w:spacing w:line="274" w:lineRule="exact"/>
        <w:ind w:right="1"/>
        <w:jc w:val="center"/>
        <w:rPr>
          <w:b/>
          <w:sz w:val="20"/>
          <w:szCs w:val="20"/>
        </w:rPr>
      </w:pPr>
      <w:r w:rsidRPr="00B115A2">
        <w:rPr>
          <w:b/>
          <w:sz w:val="20"/>
          <w:szCs w:val="20"/>
        </w:rPr>
        <w:t>6. ОСОБЫЕ УСЛОВИЯ</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Руководствуясь гражданским и налоговым законодательством, Поставщик заверяет и гарантирует следующее:</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6.2.</w:t>
      </w:r>
      <w:r w:rsidR="001303B9">
        <w:rPr>
          <w:sz w:val="20"/>
          <w:szCs w:val="20"/>
        </w:rPr>
        <w:t xml:space="preserve"> </w:t>
      </w:r>
      <w:r w:rsidRPr="00B115A2">
        <w:rPr>
          <w:sz w:val="20"/>
          <w:szCs w:val="20"/>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6.3.</w:t>
      </w:r>
      <w:r w:rsidR="001303B9">
        <w:rPr>
          <w:sz w:val="20"/>
          <w:szCs w:val="20"/>
        </w:rPr>
        <w:t xml:space="preserve"> </w:t>
      </w:r>
      <w:r w:rsidRPr="00B115A2">
        <w:rPr>
          <w:sz w:val="20"/>
          <w:szCs w:val="20"/>
        </w:rPr>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6.4.</w:t>
      </w:r>
      <w:r w:rsidR="001303B9">
        <w:rPr>
          <w:sz w:val="20"/>
          <w:szCs w:val="20"/>
        </w:rPr>
        <w:t xml:space="preserve"> </w:t>
      </w:r>
      <w:r w:rsidRPr="00B115A2">
        <w:rPr>
          <w:sz w:val="20"/>
          <w:szCs w:val="20"/>
        </w:rPr>
        <w:t>Имеет законное право осуществлять вид экономической деятельности, предусмотренный договором (имеет надлежащий ОКВЭД).</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6.5.</w:t>
      </w:r>
      <w:r w:rsidR="001303B9">
        <w:rPr>
          <w:sz w:val="20"/>
          <w:szCs w:val="20"/>
        </w:rPr>
        <w:t xml:space="preserve"> </w:t>
      </w:r>
      <w:r w:rsidRPr="00B115A2">
        <w:rPr>
          <w:sz w:val="20"/>
          <w:szCs w:val="20"/>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6.6.</w:t>
      </w:r>
      <w:r w:rsidR="001303B9">
        <w:rPr>
          <w:sz w:val="20"/>
          <w:szCs w:val="20"/>
        </w:rPr>
        <w:t xml:space="preserve"> </w:t>
      </w:r>
      <w:r w:rsidRPr="00B115A2">
        <w:rPr>
          <w:sz w:val="20"/>
          <w:szCs w:val="20"/>
        </w:rPr>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6.7.</w:t>
      </w:r>
      <w:r w:rsidR="001303B9">
        <w:rPr>
          <w:sz w:val="20"/>
          <w:szCs w:val="20"/>
        </w:rPr>
        <w:t xml:space="preserve"> </w:t>
      </w:r>
      <w:r w:rsidRPr="00B115A2">
        <w:rPr>
          <w:sz w:val="20"/>
          <w:szCs w:val="20"/>
        </w:rPr>
        <w:t xml:space="preserve">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w:t>
      </w:r>
      <w:r w:rsidRPr="00B115A2">
        <w:rPr>
          <w:sz w:val="20"/>
          <w:szCs w:val="20"/>
        </w:rPr>
        <w:lastRenderedPageBreak/>
        <w:t>статистическая и иная государственная отчетность в соответствии с действующим законодательством Российской Федерации;</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6.8.</w:t>
      </w:r>
      <w:r w:rsidR="001303B9">
        <w:rPr>
          <w:sz w:val="20"/>
          <w:szCs w:val="20"/>
        </w:rPr>
        <w:t xml:space="preserve"> </w:t>
      </w:r>
      <w:r w:rsidRPr="00B115A2">
        <w:rPr>
          <w:sz w:val="20"/>
          <w:szCs w:val="20"/>
        </w:rPr>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6.11. Товар, поставляемый по договору, принадлежит Поставщику на праве собственности.</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w:t>
      </w:r>
      <w:r w:rsidR="001303B9">
        <w:rPr>
          <w:sz w:val="20"/>
          <w:szCs w:val="20"/>
        </w:rPr>
        <w:t xml:space="preserve"> </w:t>
      </w:r>
      <w:r w:rsidRPr="00B115A2">
        <w:rPr>
          <w:sz w:val="20"/>
          <w:szCs w:val="20"/>
        </w:rPr>
        <w:t>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w:t>
      </w:r>
      <w:r w:rsidR="001303B9">
        <w:rPr>
          <w:sz w:val="20"/>
          <w:szCs w:val="20"/>
        </w:rPr>
        <w:t xml:space="preserve"> </w:t>
      </w:r>
      <w:r w:rsidRPr="00B115A2">
        <w:rPr>
          <w:sz w:val="20"/>
          <w:szCs w:val="20"/>
        </w:rPr>
        <w:t>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B115A2" w:rsidRPr="00B115A2" w:rsidRDefault="00B115A2" w:rsidP="00B115A2">
      <w:pPr>
        <w:shd w:val="clear" w:color="auto" w:fill="FFFFFF"/>
        <w:tabs>
          <w:tab w:val="left" w:pos="0"/>
          <w:tab w:val="left" w:pos="9498"/>
        </w:tabs>
        <w:spacing w:line="274" w:lineRule="exact"/>
        <w:ind w:right="1"/>
        <w:jc w:val="both"/>
        <w:rPr>
          <w:sz w:val="20"/>
          <w:szCs w:val="20"/>
        </w:rPr>
      </w:pPr>
      <w:r w:rsidRPr="00B115A2">
        <w:rPr>
          <w:sz w:val="20"/>
          <w:szCs w:val="20"/>
        </w:rPr>
        <w:t>6.15. Поставщик обязуется компенсировать Покупателю все понесенные по его вине убытки (в том числе доначисленный НДС, штраф, пеня и т.д.) в 5-дневный срок с момента получения от Покупателя соответствующего требования».</w:t>
      </w:r>
    </w:p>
    <w:p w:rsidR="00B115A2" w:rsidRPr="00B115A2" w:rsidRDefault="00B115A2" w:rsidP="00B115A2">
      <w:pPr>
        <w:shd w:val="clear" w:color="auto" w:fill="FFFFFF"/>
        <w:tabs>
          <w:tab w:val="left" w:pos="1426"/>
          <w:tab w:val="left" w:pos="8460"/>
          <w:tab w:val="left" w:pos="9900"/>
        </w:tabs>
        <w:jc w:val="both"/>
        <w:rPr>
          <w:sz w:val="20"/>
          <w:szCs w:val="20"/>
        </w:rPr>
      </w:pPr>
    </w:p>
    <w:p w:rsidR="00B115A2" w:rsidRPr="00B115A2" w:rsidRDefault="00B115A2" w:rsidP="00B115A2">
      <w:pPr>
        <w:shd w:val="clear" w:color="auto" w:fill="FFFFFF"/>
        <w:tabs>
          <w:tab w:val="left" w:pos="0"/>
          <w:tab w:val="left" w:pos="9498"/>
        </w:tabs>
        <w:spacing w:line="274" w:lineRule="exact"/>
        <w:ind w:right="1"/>
        <w:jc w:val="center"/>
        <w:rPr>
          <w:b/>
          <w:sz w:val="20"/>
          <w:szCs w:val="20"/>
        </w:rPr>
      </w:pPr>
      <w:r w:rsidRPr="00B115A2">
        <w:rPr>
          <w:b/>
          <w:sz w:val="20"/>
          <w:szCs w:val="20"/>
        </w:rPr>
        <w:t>7. ПРОЧИЕ УСЛОВИЯ</w:t>
      </w:r>
    </w:p>
    <w:p w:rsidR="00B115A2" w:rsidRPr="00B115A2" w:rsidRDefault="00B115A2" w:rsidP="00B115A2">
      <w:pPr>
        <w:shd w:val="clear" w:color="auto" w:fill="FFFFFF"/>
        <w:tabs>
          <w:tab w:val="left" w:pos="1426"/>
        </w:tabs>
        <w:spacing w:line="274" w:lineRule="exact"/>
        <w:ind w:right="-3"/>
        <w:jc w:val="both"/>
        <w:rPr>
          <w:sz w:val="20"/>
          <w:szCs w:val="20"/>
        </w:rPr>
      </w:pPr>
      <w:r w:rsidRPr="00B115A2">
        <w:rPr>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B115A2" w:rsidRPr="00B115A2" w:rsidRDefault="00B115A2" w:rsidP="00B115A2">
      <w:pPr>
        <w:shd w:val="clear" w:color="auto" w:fill="FFFFFF"/>
        <w:tabs>
          <w:tab w:val="left" w:pos="1426"/>
        </w:tabs>
        <w:spacing w:line="274" w:lineRule="exact"/>
        <w:ind w:right="-3"/>
        <w:jc w:val="both"/>
        <w:rPr>
          <w:sz w:val="20"/>
          <w:szCs w:val="20"/>
        </w:rPr>
      </w:pPr>
      <w:r w:rsidRPr="00B115A2">
        <w:rPr>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B115A2" w:rsidRPr="00B115A2" w:rsidRDefault="00B115A2" w:rsidP="00B115A2">
      <w:pPr>
        <w:shd w:val="clear" w:color="auto" w:fill="FFFFFF"/>
        <w:tabs>
          <w:tab w:val="left" w:pos="1426"/>
        </w:tabs>
        <w:spacing w:line="274" w:lineRule="exact"/>
        <w:ind w:right="-3"/>
        <w:jc w:val="both"/>
        <w:rPr>
          <w:sz w:val="20"/>
          <w:szCs w:val="20"/>
        </w:rPr>
      </w:pPr>
      <w:r w:rsidRPr="00B115A2">
        <w:rPr>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E-mail и т.п.) имеют юридическую силу до момента получения оригиналов.</w:t>
      </w:r>
    </w:p>
    <w:p w:rsidR="00B115A2" w:rsidRPr="00B115A2" w:rsidRDefault="00B115A2" w:rsidP="00B115A2">
      <w:pPr>
        <w:shd w:val="clear" w:color="auto" w:fill="FFFFFF"/>
        <w:tabs>
          <w:tab w:val="left" w:pos="1426"/>
        </w:tabs>
        <w:spacing w:line="274" w:lineRule="exact"/>
        <w:ind w:right="-3"/>
        <w:jc w:val="both"/>
        <w:rPr>
          <w:sz w:val="20"/>
          <w:szCs w:val="20"/>
        </w:rPr>
      </w:pPr>
    </w:p>
    <w:p w:rsidR="00B115A2" w:rsidRPr="00B115A2" w:rsidRDefault="00B115A2" w:rsidP="00B115A2">
      <w:pPr>
        <w:shd w:val="clear" w:color="auto" w:fill="FFFFFF"/>
        <w:tabs>
          <w:tab w:val="left" w:pos="0"/>
          <w:tab w:val="left" w:pos="8460"/>
        </w:tabs>
        <w:spacing w:line="274" w:lineRule="exact"/>
        <w:ind w:right="1"/>
        <w:jc w:val="center"/>
        <w:rPr>
          <w:b/>
          <w:sz w:val="20"/>
          <w:szCs w:val="20"/>
        </w:rPr>
      </w:pPr>
      <w:r w:rsidRPr="00B115A2">
        <w:rPr>
          <w:b/>
          <w:sz w:val="20"/>
          <w:szCs w:val="20"/>
        </w:rPr>
        <w:t>8. СРОК ДЕЙСТВИЯ ДОГОВОРА</w:t>
      </w:r>
    </w:p>
    <w:p w:rsidR="00B115A2" w:rsidRPr="00B115A2" w:rsidRDefault="00B115A2" w:rsidP="00B115A2">
      <w:pPr>
        <w:shd w:val="clear" w:color="auto" w:fill="FFFFFF"/>
        <w:tabs>
          <w:tab w:val="left" w:pos="1426"/>
          <w:tab w:val="left" w:pos="8460"/>
        </w:tabs>
        <w:ind w:right="-3"/>
        <w:jc w:val="both"/>
        <w:rPr>
          <w:sz w:val="20"/>
          <w:szCs w:val="20"/>
        </w:rPr>
      </w:pPr>
      <w:r w:rsidRPr="00B115A2">
        <w:rPr>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B115A2" w:rsidRPr="00B115A2" w:rsidRDefault="00B115A2" w:rsidP="00B115A2">
      <w:pPr>
        <w:shd w:val="clear" w:color="auto" w:fill="FFFFFF"/>
        <w:tabs>
          <w:tab w:val="left" w:pos="1426"/>
          <w:tab w:val="left" w:pos="8460"/>
        </w:tabs>
        <w:ind w:right="-3"/>
        <w:jc w:val="both"/>
        <w:rPr>
          <w:sz w:val="20"/>
          <w:szCs w:val="20"/>
        </w:rPr>
      </w:pPr>
      <w:r w:rsidRPr="00B115A2">
        <w:rPr>
          <w:sz w:val="20"/>
          <w:szCs w:val="20"/>
        </w:rPr>
        <w:t>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на то представителями Сторон.</w:t>
      </w:r>
    </w:p>
    <w:p w:rsidR="00B115A2" w:rsidRPr="00B115A2" w:rsidRDefault="00B115A2" w:rsidP="00B115A2">
      <w:pPr>
        <w:shd w:val="clear" w:color="auto" w:fill="FFFFFF"/>
        <w:tabs>
          <w:tab w:val="left" w:pos="1426"/>
          <w:tab w:val="left" w:pos="8460"/>
        </w:tabs>
        <w:ind w:right="-3"/>
        <w:jc w:val="both"/>
        <w:rPr>
          <w:sz w:val="20"/>
          <w:szCs w:val="20"/>
        </w:rPr>
      </w:pPr>
      <w:r w:rsidRPr="00B115A2">
        <w:rPr>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B115A2" w:rsidRPr="00B115A2" w:rsidRDefault="00B115A2" w:rsidP="00B115A2">
      <w:pPr>
        <w:shd w:val="clear" w:color="auto" w:fill="FFFFFF"/>
        <w:tabs>
          <w:tab w:val="left" w:pos="1426"/>
          <w:tab w:val="left" w:pos="8460"/>
        </w:tabs>
        <w:ind w:right="-3"/>
        <w:jc w:val="both"/>
        <w:rPr>
          <w:sz w:val="20"/>
          <w:szCs w:val="20"/>
        </w:rPr>
      </w:pPr>
      <w:r w:rsidRPr="00B115A2">
        <w:rPr>
          <w:sz w:val="20"/>
          <w:szCs w:val="20"/>
        </w:rPr>
        <w:t>8.4. Настоящий Договор составлен в 2-х экземплярах, имеющих одинаковую юридическую силу, по одному для каждой Стороны.</w:t>
      </w:r>
    </w:p>
    <w:p w:rsidR="00B115A2" w:rsidRPr="00B115A2" w:rsidRDefault="00B115A2" w:rsidP="00B115A2">
      <w:pPr>
        <w:shd w:val="clear" w:color="auto" w:fill="FFFFFF"/>
        <w:tabs>
          <w:tab w:val="left" w:pos="1426"/>
          <w:tab w:val="left" w:pos="8460"/>
        </w:tabs>
        <w:spacing w:line="274" w:lineRule="exact"/>
        <w:ind w:right="717"/>
        <w:jc w:val="center"/>
        <w:rPr>
          <w:b/>
          <w:sz w:val="20"/>
          <w:szCs w:val="20"/>
        </w:rPr>
      </w:pPr>
    </w:p>
    <w:p w:rsidR="00B115A2" w:rsidRPr="00B115A2" w:rsidRDefault="00B115A2" w:rsidP="00B115A2">
      <w:pPr>
        <w:shd w:val="clear" w:color="auto" w:fill="FFFFFF"/>
        <w:tabs>
          <w:tab w:val="left" w:pos="1426"/>
          <w:tab w:val="left" w:pos="8640"/>
        </w:tabs>
        <w:spacing w:line="274" w:lineRule="exact"/>
        <w:ind w:right="717"/>
        <w:jc w:val="center"/>
        <w:rPr>
          <w:b/>
          <w:sz w:val="20"/>
          <w:szCs w:val="20"/>
        </w:rPr>
      </w:pPr>
      <w:r w:rsidRPr="00B115A2">
        <w:rPr>
          <w:b/>
          <w:sz w:val="20"/>
          <w:szCs w:val="20"/>
        </w:rPr>
        <w:lastRenderedPageBreak/>
        <w:t>9. ЮРИДИЧЕСКИЕ АДРЕСА И ПОДПИСИ СТОРОН</w:t>
      </w:r>
    </w:p>
    <w:tbl>
      <w:tblPr>
        <w:tblW w:w="10430" w:type="dxa"/>
        <w:tblLook w:val="0000" w:firstRow="0" w:lastRow="0" w:firstColumn="0" w:lastColumn="0" w:noHBand="0" w:noVBand="0"/>
      </w:tblPr>
      <w:tblGrid>
        <w:gridCol w:w="5210"/>
        <w:gridCol w:w="5220"/>
      </w:tblGrid>
      <w:tr w:rsidR="00B115A2" w:rsidRPr="00B115A2" w:rsidTr="001303B9">
        <w:trPr>
          <w:trHeight w:val="3441"/>
        </w:trPr>
        <w:tc>
          <w:tcPr>
            <w:tcW w:w="5210" w:type="dxa"/>
          </w:tcPr>
          <w:p w:rsidR="00B115A2" w:rsidRPr="00B115A2" w:rsidRDefault="00B115A2" w:rsidP="00B115A2">
            <w:pPr>
              <w:rPr>
                <w:b/>
                <w:sz w:val="20"/>
                <w:szCs w:val="20"/>
              </w:rPr>
            </w:pPr>
          </w:p>
          <w:p w:rsidR="00B115A2" w:rsidRPr="00B115A2" w:rsidRDefault="00B115A2" w:rsidP="00B115A2">
            <w:pPr>
              <w:rPr>
                <w:b/>
                <w:sz w:val="20"/>
                <w:szCs w:val="20"/>
              </w:rPr>
            </w:pPr>
            <w:r w:rsidRPr="00B115A2">
              <w:rPr>
                <w:b/>
                <w:sz w:val="20"/>
                <w:szCs w:val="20"/>
              </w:rPr>
              <w:t>ПОСТАВЩИК:</w:t>
            </w:r>
          </w:p>
          <w:p w:rsidR="00B115A2" w:rsidRPr="00B115A2" w:rsidRDefault="00B115A2" w:rsidP="00B115A2">
            <w:pPr>
              <w:shd w:val="clear" w:color="auto" w:fill="FFFFFF"/>
              <w:ind w:right="76"/>
              <w:rPr>
                <w:b/>
                <w:sz w:val="20"/>
                <w:szCs w:val="20"/>
              </w:rPr>
            </w:pPr>
          </w:p>
          <w:p w:rsidR="00B115A2" w:rsidRPr="00B115A2" w:rsidRDefault="00B115A2" w:rsidP="00B115A2">
            <w:pPr>
              <w:rPr>
                <w:b/>
                <w:sz w:val="20"/>
                <w:szCs w:val="20"/>
              </w:rPr>
            </w:pPr>
            <w:r w:rsidRPr="00B115A2">
              <w:rPr>
                <w:b/>
                <w:sz w:val="20"/>
                <w:szCs w:val="20"/>
              </w:rPr>
              <w:t>Почтовый/юридический адрес:</w:t>
            </w:r>
          </w:p>
          <w:p w:rsidR="00B115A2" w:rsidRPr="00B115A2" w:rsidRDefault="00B115A2" w:rsidP="00B115A2">
            <w:pPr>
              <w:tabs>
                <w:tab w:val="left" w:pos="452"/>
              </w:tabs>
              <w:spacing w:line="274" w:lineRule="exact"/>
              <w:ind w:right="360"/>
              <w:rPr>
                <w:sz w:val="20"/>
                <w:szCs w:val="20"/>
              </w:rPr>
            </w:pPr>
          </w:p>
          <w:p w:rsidR="00B115A2" w:rsidRPr="00B115A2" w:rsidRDefault="00B115A2" w:rsidP="00B115A2">
            <w:pPr>
              <w:tabs>
                <w:tab w:val="left" w:pos="452"/>
              </w:tabs>
              <w:spacing w:line="274" w:lineRule="exact"/>
              <w:ind w:right="360"/>
              <w:rPr>
                <w:sz w:val="20"/>
                <w:szCs w:val="20"/>
              </w:rPr>
            </w:pPr>
          </w:p>
          <w:p w:rsidR="00B115A2" w:rsidRPr="00B115A2" w:rsidRDefault="00B115A2" w:rsidP="00B115A2">
            <w:pPr>
              <w:tabs>
                <w:tab w:val="left" w:pos="452"/>
              </w:tabs>
              <w:spacing w:line="274" w:lineRule="exact"/>
              <w:ind w:right="360"/>
              <w:rPr>
                <w:sz w:val="20"/>
                <w:szCs w:val="20"/>
              </w:rPr>
            </w:pPr>
          </w:p>
        </w:tc>
        <w:tc>
          <w:tcPr>
            <w:tcW w:w="5220" w:type="dxa"/>
          </w:tcPr>
          <w:p w:rsidR="00B115A2" w:rsidRPr="00B115A2" w:rsidRDefault="00B115A2" w:rsidP="00B115A2">
            <w:pPr>
              <w:rPr>
                <w:b/>
                <w:sz w:val="20"/>
                <w:szCs w:val="20"/>
              </w:rPr>
            </w:pPr>
          </w:p>
          <w:p w:rsidR="00B115A2" w:rsidRPr="00B115A2" w:rsidRDefault="00B115A2" w:rsidP="00B115A2">
            <w:pPr>
              <w:rPr>
                <w:b/>
                <w:sz w:val="20"/>
                <w:szCs w:val="20"/>
              </w:rPr>
            </w:pPr>
            <w:r w:rsidRPr="00B115A2">
              <w:rPr>
                <w:b/>
                <w:sz w:val="20"/>
                <w:szCs w:val="20"/>
              </w:rPr>
              <w:t>ПОКУПАТЕЛЬ:</w:t>
            </w:r>
          </w:p>
          <w:p w:rsidR="00B115A2" w:rsidRPr="00B115A2" w:rsidRDefault="00B115A2" w:rsidP="00B115A2">
            <w:pPr>
              <w:rPr>
                <w:b/>
                <w:sz w:val="20"/>
                <w:szCs w:val="20"/>
              </w:rPr>
            </w:pPr>
            <w:r w:rsidRPr="00B115A2">
              <w:rPr>
                <w:b/>
                <w:sz w:val="20"/>
                <w:szCs w:val="20"/>
              </w:rPr>
              <w:t xml:space="preserve">ПАО «СУЭНКО» </w:t>
            </w:r>
          </w:p>
          <w:p w:rsidR="00B115A2" w:rsidRPr="00B115A2" w:rsidRDefault="00B115A2" w:rsidP="00B115A2">
            <w:pPr>
              <w:rPr>
                <w:b/>
                <w:sz w:val="20"/>
                <w:szCs w:val="20"/>
              </w:rPr>
            </w:pPr>
            <w:r w:rsidRPr="00B115A2">
              <w:rPr>
                <w:b/>
                <w:sz w:val="20"/>
                <w:szCs w:val="20"/>
              </w:rPr>
              <w:t>Почтовый/юридический адрес:</w:t>
            </w:r>
          </w:p>
          <w:p w:rsidR="00B115A2" w:rsidRPr="00B115A2" w:rsidRDefault="00B115A2" w:rsidP="00B115A2">
            <w:pPr>
              <w:rPr>
                <w:bCs/>
                <w:sz w:val="20"/>
                <w:szCs w:val="20"/>
              </w:rPr>
            </w:pPr>
            <w:r w:rsidRPr="00B115A2">
              <w:rPr>
                <w:bCs/>
                <w:sz w:val="20"/>
                <w:szCs w:val="20"/>
              </w:rPr>
              <w:t xml:space="preserve">625023, РФ, Тюменская обл., г. Тюмень, </w:t>
            </w:r>
          </w:p>
          <w:p w:rsidR="00B115A2" w:rsidRPr="00B115A2" w:rsidRDefault="00B115A2" w:rsidP="00B115A2">
            <w:pPr>
              <w:rPr>
                <w:bCs/>
                <w:sz w:val="20"/>
                <w:szCs w:val="20"/>
              </w:rPr>
            </w:pPr>
            <w:r w:rsidRPr="00B115A2">
              <w:rPr>
                <w:bCs/>
                <w:sz w:val="20"/>
                <w:szCs w:val="20"/>
              </w:rPr>
              <w:t>ул. Одесская 27</w:t>
            </w:r>
          </w:p>
          <w:p w:rsidR="00B115A2" w:rsidRPr="00B115A2" w:rsidRDefault="00B115A2" w:rsidP="00B115A2">
            <w:pPr>
              <w:rPr>
                <w:sz w:val="20"/>
                <w:szCs w:val="20"/>
              </w:rPr>
            </w:pPr>
            <w:r w:rsidRPr="00B115A2">
              <w:rPr>
                <w:sz w:val="20"/>
                <w:szCs w:val="20"/>
              </w:rPr>
              <w:t xml:space="preserve">ИНН / КПП: </w:t>
            </w:r>
            <w:r w:rsidRPr="00B115A2">
              <w:rPr>
                <w:bCs/>
                <w:sz w:val="20"/>
                <w:szCs w:val="20"/>
              </w:rPr>
              <w:t>7205011944/720350001</w:t>
            </w:r>
          </w:p>
          <w:p w:rsidR="00B115A2" w:rsidRPr="00B115A2" w:rsidRDefault="00B115A2" w:rsidP="00B115A2">
            <w:pPr>
              <w:rPr>
                <w:bCs/>
                <w:sz w:val="20"/>
                <w:szCs w:val="20"/>
              </w:rPr>
            </w:pPr>
            <w:r w:rsidRPr="00B115A2">
              <w:rPr>
                <w:bCs/>
                <w:sz w:val="20"/>
                <w:szCs w:val="20"/>
              </w:rPr>
              <w:t>ОКПО 59642231</w:t>
            </w:r>
          </w:p>
          <w:p w:rsidR="00B115A2" w:rsidRPr="00B115A2" w:rsidRDefault="00B115A2" w:rsidP="00B115A2">
            <w:pPr>
              <w:rPr>
                <w:sz w:val="20"/>
                <w:szCs w:val="20"/>
              </w:rPr>
            </w:pPr>
            <w:r w:rsidRPr="00B115A2">
              <w:rPr>
                <w:bCs/>
                <w:sz w:val="20"/>
                <w:szCs w:val="20"/>
              </w:rPr>
              <w:t>ОГРН 1027201233620</w:t>
            </w:r>
          </w:p>
          <w:p w:rsidR="00B115A2" w:rsidRPr="00B115A2" w:rsidRDefault="00B115A2" w:rsidP="00B115A2">
            <w:pPr>
              <w:rPr>
                <w:sz w:val="20"/>
                <w:szCs w:val="20"/>
              </w:rPr>
            </w:pPr>
          </w:p>
        </w:tc>
      </w:tr>
      <w:tr w:rsidR="00B115A2" w:rsidRPr="00B115A2" w:rsidTr="001303B9">
        <w:trPr>
          <w:trHeight w:val="55"/>
        </w:trPr>
        <w:tc>
          <w:tcPr>
            <w:tcW w:w="5210" w:type="dxa"/>
          </w:tcPr>
          <w:p w:rsidR="00B115A2" w:rsidRPr="00B115A2" w:rsidRDefault="00B115A2" w:rsidP="00B115A2">
            <w:pPr>
              <w:rPr>
                <w:b/>
                <w:sz w:val="20"/>
                <w:szCs w:val="20"/>
              </w:rPr>
            </w:pPr>
            <w:r w:rsidRPr="00B115A2">
              <w:rPr>
                <w:b/>
                <w:sz w:val="20"/>
                <w:szCs w:val="20"/>
              </w:rPr>
              <w:t>ПОСТАВЩИК</w:t>
            </w: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r w:rsidRPr="00B115A2">
              <w:rPr>
                <w:b/>
                <w:sz w:val="20"/>
                <w:szCs w:val="20"/>
              </w:rPr>
              <w:t xml:space="preserve">_________________ </w:t>
            </w:r>
          </w:p>
        </w:tc>
        <w:tc>
          <w:tcPr>
            <w:tcW w:w="5220" w:type="dxa"/>
          </w:tcPr>
          <w:p w:rsidR="00B115A2" w:rsidRPr="00B115A2" w:rsidRDefault="00B115A2" w:rsidP="00B115A2">
            <w:pPr>
              <w:rPr>
                <w:b/>
                <w:sz w:val="20"/>
                <w:szCs w:val="20"/>
              </w:rPr>
            </w:pPr>
            <w:r w:rsidRPr="00B115A2">
              <w:rPr>
                <w:b/>
                <w:sz w:val="20"/>
                <w:szCs w:val="20"/>
              </w:rPr>
              <w:t>ПОКУПАТЕЛЬ</w:t>
            </w:r>
          </w:p>
          <w:p w:rsidR="00B115A2" w:rsidRPr="00B115A2" w:rsidRDefault="00B115A2" w:rsidP="00B115A2">
            <w:pPr>
              <w:rPr>
                <w:b/>
                <w:sz w:val="20"/>
                <w:szCs w:val="20"/>
              </w:rPr>
            </w:pPr>
            <w:r w:rsidRPr="00B115A2">
              <w:rPr>
                <w:b/>
                <w:sz w:val="20"/>
                <w:szCs w:val="20"/>
              </w:rPr>
              <w:t xml:space="preserve">ПАО «СУЭНКО» </w:t>
            </w:r>
            <w:r w:rsidRPr="00B115A2">
              <w:rPr>
                <w:b/>
                <w:sz w:val="20"/>
                <w:szCs w:val="20"/>
              </w:rPr>
              <w:tab/>
            </w:r>
          </w:p>
          <w:p w:rsidR="00B115A2" w:rsidRPr="00B115A2" w:rsidRDefault="00B115A2" w:rsidP="00B115A2">
            <w:pPr>
              <w:rPr>
                <w:sz w:val="20"/>
                <w:szCs w:val="20"/>
              </w:rPr>
            </w:pPr>
            <w:r w:rsidRPr="00B115A2">
              <w:rPr>
                <w:sz w:val="20"/>
                <w:szCs w:val="20"/>
              </w:rPr>
              <w:t xml:space="preserve">  </w:t>
            </w:r>
          </w:p>
          <w:p w:rsidR="00B115A2" w:rsidRPr="00B115A2" w:rsidRDefault="00B115A2" w:rsidP="00B115A2">
            <w:pPr>
              <w:rPr>
                <w:sz w:val="20"/>
                <w:szCs w:val="20"/>
              </w:rPr>
            </w:pPr>
          </w:p>
          <w:p w:rsidR="00B115A2" w:rsidRPr="00B115A2" w:rsidRDefault="00B115A2" w:rsidP="00B115A2">
            <w:pPr>
              <w:rPr>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p>
          <w:p w:rsidR="00B115A2" w:rsidRPr="00B115A2" w:rsidRDefault="00B115A2" w:rsidP="00B115A2">
            <w:pPr>
              <w:rPr>
                <w:b/>
                <w:sz w:val="20"/>
                <w:szCs w:val="20"/>
              </w:rPr>
            </w:pPr>
            <w:r w:rsidRPr="00B115A2">
              <w:rPr>
                <w:b/>
                <w:sz w:val="20"/>
                <w:szCs w:val="20"/>
              </w:rPr>
              <w:t>__________________</w:t>
            </w:r>
          </w:p>
        </w:tc>
      </w:tr>
    </w:tbl>
    <w:p w:rsidR="001303B9" w:rsidRDefault="001303B9" w:rsidP="00B115A2">
      <w:pPr>
        <w:rPr>
          <w:b/>
          <w:sz w:val="20"/>
          <w:szCs w:val="20"/>
        </w:rPr>
        <w:sectPr w:rsidR="001303B9" w:rsidSect="00B115A2">
          <w:footerReference w:type="default" r:id="rId37"/>
          <w:pgSz w:w="11906" w:h="16838"/>
          <w:pgMar w:top="1134" w:right="282" w:bottom="1134" w:left="1134" w:header="708" w:footer="708" w:gutter="0"/>
          <w:cols w:space="708"/>
          <w:docGrid w:linePitch="360"/>
        </w:sectPr>
      </w:pPr>
    </w:p>
    <w:p w:rsidR="001303B9" w:rsidRPr="001303B9" w:rsidRDefault="001303B9" w:rsidP="001303B9">
      <w:pPr>
        <w:jc w:val="center"/>
        <w:outlineLvl w:val="0"/>
        <w:rPr>
          <w:b/>
          <w:sz w:val="20"/>
          <w:szCs w:val="20"/>
        </w:rPr>
      </w:pPr>
      <w:r w:rsidRPr="001303B9">
        <w:rPr>
          <w:b/>
          <w:sz w:val="20"/>
          <w:szCs w:val="20"/>
        </w:rPr>
        <w:lastRenderedPageBreak/>
        <w:t>СПЕЦИФИКАЦИЯ № _____</w:t>
      </w:r>
    </w:p>
    <w:p w:rsidR="001303B9" w:rsidRPr="001303B9" w:rsidRDefault="001303B9" w:rsidP="001303B9">
      <w:pPr>
        <w:pStyle w:val="af7"/>
        <w:spacing w:before="0" w:line="240" w:lineRule="exact"/>
        <w:ind w:left="0" w:right="0" w:firstLine="0"/>
        <w:jc w:val="center"/>
        <w:outlineLvl w:val="0"/>
        <w:rPr>
          <w:b/>
          <w:bCs/>
          <w:sz w:val="20"/>
          <w:szCs w:val="20"/>
        </w:rPr>
      </w:pPr>
      <w:r w:rsidRPr="001303B9">
        <w:rPr>
          <w:iCs/>
          <w:sz w:val="20"/>
          <w:szCs w:val="20"/>
        </w:rPr>
        <w:t>к д</w:t>
      </w:r>
      <w:r w:rsidRPr="001303B9">
        <w:rPr>
          <w:sz w:val="20"/>
          <w:szCs w:val="20"/>
        </w:rPr>
        <w:t xml:space="preserve">оговору поставки № _______ от «___» __________ 201__г. </w:t>
      </w:r>
    </w:p>
    <w:p w:rsidR="001303B9" w:rsidRPr="001303B9" w:rsidRDefault="001303B9" w:rsidP="001303B9">
      <w:pPr>
        <w:pStyle w:val="af7"/>
        <w:spacing w:before="0" w:line="360" w:lineRule="auto"/>
        <w:ind w:left="0" w:right="0" w:firstLine="0"/>
        <w:jc w:val="center"/>
        <w:outlineLvl w:val="0"/>
        <w:rPr>
          <w:sz w:val="20"/>
          <w:szCs w:val="20"/>
        </w:rPr>
      </w:pPr>
      <w:r w:rsidRPr="001303B9">
        <w:rPr>
          <w:sz w:val="20"/>
          <w:szCs w:val="20"/>
        </w:rPr>
        <w:t>между ____________________ и ____________________</w:t>
      </w:r>
    </w:p>
    <w:p w:rsidR="001303B9" w:rsidRPr="001303B9" w:rsidRDefault="001303B9" w:rsidP="001303B9">
      <w:pPr>
        <w:pStyle w:val="af7"/>
        <w:spacing w:before="0" w:line="360" w:lineRule="auto"/>
        <w:ind w:left="0" w:right="0" w:firstLine="0"/>
        <w:outlineLvl w:val="0"/>
        <w:rPr>
          <w:sz w:val="20"/>
          <w:szCs w:val="20"/>
        </w:rPr>
      </w:pPr>
      <w:r w:rsidRPr="001303B9">
        <w:rPr>
          <w:sz w:val="20"/>
          <w:szCs w:val="20"/>
        </w:rPr>
        <w:t>г. __________</w:t>
      </w:r>
      <w:r w:rsidRPr="001303B9">
        <w:rPr>
          <w:sz w:val="20"/>
          <w:szCs w:val="20"/>
        </w:rPr>
        <w:tab/>
      </w:r>
      <w:r w:rsidRPr="001303B9">
        <w:rPr>
          <w:sz w:val="20"/>
          <w:szCs w:val="20"/>
        </w:rPr>
        <w:tab/>
      </w:r>
      <w:r w:rsidRPr="001303B9">
        <w:rPr>
          <w:sz w:val="20"/>
          <w:szCs w:val="20"/>
        </w:rPr>
        <w:tab/>
      </w:r>
      <w:r w:rsidRPr="001303B9">
        <w:rPr>
          <w:sz w:val="20"/>
          <w:szCs w:val="20"/>
        </w:rPr>
        <w:tab/>
      </w:r>
      <w:r w:rsidRPr="001303B9">
        <w:rPr>
          <w:sz w:val="20"/>
          <w:szCs w:val="20"/>
        </w:rPr>
        <w:tab/>
      </w:r>
      <w:r w:rsidRPr="001303B9">
        <w:rPr>
          <w:sz w:val="20"/>
          <w:szCs w:val="20"/>
        </w:rPr>
        <w:tab/>
      </w:r>
      <w:r w:rsidRPr="001303B9">
        <w:rPr>
          <w:sz w:val="20"/>
          <w:szCs w:val="20"/>
        </w:rPr>
        <w:tab/>
        <w:t xml:space="preserve">                        «___» ______________ 201__г.</w:t>
      </w:r>
    </w:p>
    <w:p w:rsidR="001303B9" w:rsidRPr="001303B9" w:rsidRDefault="001303B9" w:rsidP="001303B9">
      <w:pPr>
        <w:tabs>
          <w:tab w:val="left" w:pos="10348"/>
        </w:tabs>
        <w:ind w:firstLine="889"/>
        <w:jc w:val="both"/>
        <w:rPr>
          <w:sz w:val="20"/>
          <w:szCs w:val="20"/>
        </w:rPr>
      </w:pPr>
      <w:r w:rsidRPr="001303B9">
        <w:rPr>
          <w:b/>
          <w:sz w:val="20"/>
          <w:szCs w:val="20"/>
        </w:rPr>
        <w:t>___________________</w:t>
      </w:r>
      <w:r w:rsidRPr="001303B9">
        <w:rPr>
          <w:sz w:val="20"/>
          <w:szCs w:val="20"/>
        </w:rPr>
        <w:t xml:space="preserve">, именуемое в дальнейшем </w:t>
      </w:r>
      <w:r w:rsidRPr="001303B9">
        <w:rPr>
          <w:b/>
          <w:sz w:val="20"/>
          <w:szCs w:val="20"/>
        </w:rPr>
        <w:t>«Покупатель»</w:t>
      </w:r>
      <w:r w:rsidRPr="001303B9">
        <w:rPr>
          <w:sz w:val="20"/>
          <w:szCs w:val="20"/>
        </w:rPr>
        <w:t xml:space="preserve">, в лице  </w:t>
      </w:r>
      <w:r w:rsidRPr="001303B9">
        <w:rPr>
          <w:b/>
          <w:bCs/>
          <w:sz w:val="20"/>
          <w:szCs w:val="20"/>
        </w:rPr>
        <w:t>_____________________</w:t>
      </w:r>
      <w:r w:rsidRPr="001303B9">
        <w:rPr>
          <w:b/>
          <w:sz w:val="20"/>
          <w:szCs w:val="20"/>
        </w:rPr>
        <w:t>,</w:t>
      </w:r>
      <w:r w:rsidRPr="001303B9">
        <w:rPr>
          <w:sz w:val="20"/>
          <w:szCs w:val="20"/>
        </w:rPr>
        <w:t xml:space="preserve"> действующего на основании __________________________________, </w:t>
      </w:r>
      <w:r w:rsidRPr="001303B9">
        <w:rPr>
          <w:color w:val="000000"/>
          <w:spacing w:val="6"/>
          <w:sz w:val="20"/>
          <w:szCs w:val="20"/>
        </w:rPr>
        <w:t>с одной стороны,</w:t>
      </w:r>
      <w:r w:rsidRPr="001303B9">
        <w:rPr>
          <w:color w:val="000000"/>
          <w:spacing w:val="5"/>
          <w:sz w:val="20"/>
          <w:szCs w:val="20"/>
        </w:rPr>
        <w:t xml:space="preserve"> и </w:t>
      </w:r>
      <w:r w:rsidRPr="001303B9">
        <w:rPr>
          <w:b/>
          <w:spacing w:val="1"/>
          <w:sz w:val="20"/>
          <w:szCs w:val="20"/>
        </w:rPr>
        <w:t>____________________</w:t>
      </w:r>
      <w:r w:rsidRPr="001303B9">
        <w:rPr>
          <w:b/>
          <w:sz w:val="20"/>
          <w:szCs w:val="20"/>
        </w:rPr>
        <w:t xml:space="preserve">, </w:t>
      </w:r>
      <w:r w:rsidRPr="001303B9">
        <w:rPr>
          <w:sz w:val="20"/>
          <w:szCs w:val="20"/>
        </w:rPr>
        <w:t xml:space="preserve">именуемое в дальнейшем </w:t>
      </w:r>
      <w:r w:rsidRPr="001303B9">
        <w:rPr>
          <w:b/>
          <w:sz w:val="20"/>
          <w:szCs w:val="20"/>
        </w:rPr>
        <w:t>«Поставщик»</w:t>
      </w:r>
      <w:r w:rsidRPr="001303B9">
        <w:rPr>
          <w:sz w:val="20"/>
          <w:szCs w:val="20"/>
        </w:rPr>
        <w:t xml:space="preserve">, </w:t>
      </w:r>
      <w:r w:rsidRPr="001303B9">
        <w:rPr>
          <w:spacing w:val="1"/>
          <w:sz w:val="20"/>
          <w:szCs w:val="20"/>
        </w:rPr>
        <w:t xml:space="preserve">в лице </w:t>
      </w:r>
      <w:r w:rsidRPr="001303B9">
        <w:rPr>
          <w:sz w:val="20"/>
          <w:szCs w:val="20"/>
        </w:rPr>
        <w:t>______</w:t>
      </w:r>
      <w:r w:rsidRPr="001303B9">
        <w:rPr>
          <w:b/>
          <w:sz w:val="20"/>
          <w:szCs w:val="20"/>
        </w:rPr>
        <w:t xml:space="preserve"> _______________________________</w:t>
      </w:r>
      <w:r w:rsidRPr="001303B9">
        <w:rPr>
          <w:sz w:val="20"/>
          <w:szCs w:val="20"/>
        </w:rPr>
        <w:t>, действующего на основании ________, с другой стороны</w:t>
      </w:r>
      <w:r w:rsidRPr="001303B9">
        <w:rPr>
          <w:color w:val="000000"/>
          <w:spacing w:val="6"/>
          <w:sz w:val="20"/>
          <w:szCs w:val="20"/>
        </w:rPr>
        <w:t>,</w:t>
      </w:r>
      <w:r w:rsidRPr="001303B9">
        <w:rPr>
          <w:sz w:val="20"/>
          <w:szCs w:val="20"/>
        </w:rPr>
        <w:t xml:space="preserve"> договорились о поставке товара на следующих условиях и по следующим ценам:</w:t>
      </w:r>
    </w:p>
    <w:p w:rsidR="001303B9" w:rsidRPr="001303B9" w:rsidRDefault="001303B9" w:rsidP="001303B9">
      <w:pPr>
        <w:tabs>
          <w:tab w:val="left" w:pos="10348"/>
        </w:tabs>
        <w:ind w:firstLine="889"/>
        <w:jc w:val="both"/>
        <w:rPr>
          <w:sz w:val="20"/>
          <w:szCs w:val="20"/>
        </w:rPr>
      </w:pPr>
      <w:r w:rsidRPr="001303B9">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1303B9" w:rsidRPr="001303B9" w:rsidTr="00725D06">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237"/>
              </w:tabs>
              <w:jc w:val="center"/>
              <w:rPr>
                <w:sz w:val="20"/>
                <w:szCs w:val="20"/>
              </w:rPr>
            </w:pPr>
            <w:r w:rsidRPr="001303B9">
              <w:rPr>
                <w:sz w:val="20"/>
                <w:szCs w:val="20"/>
              </w:rPr>
              <w:t>№</w:t>
            </w:r>
          </w:p>
          <w:p w:rsidR="001303B9" w:rsidRPr="001303B9" w:rsidRDefault="001303B9" w:rsidP="001303B9">
            <w:pPr>
              <w:tabs>
                <w:tab w:val="left" w:pos="316"/>
                <w:tab w:val="left" w:pos="6237"/>
              </w:tabs>
              <w:jc w:val="center"/>
              <w:rPr>
                <w:sz w:val="20"/>
                <w:szCs w:val="20"/>
              </w:rPr>
            </w:pPr>
            <w:r w:rsidRPr="001303B9">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237"/>
              </w:tabs>
              <w:jc w:val="center"/>
              <w:rPr>
                <w:sz w:val="20"/>
                <w:szCs w:val="20"/>
              </w:rPr>
            </w:pPr>
            <w:r w:rsidRPr="001303B9">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237"/>
              </w:tabs>
              <w:jc w:val="center"/>
              <w:rPr>
                <w:sz w:val="20"/>
                <w:szCs w:val="20"/>
              </w:rPr>
            </w:pPr>
            <w:r w:rsidRPr="001303B9">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50"/>
                <w:tab w:val="left" w:pos="6237"/>
              </w:tabs>
              <w:jc w:val="center"/>
              <w:rPr>
                <w:sz w:val="20"/>
                <w:szCs w:val="20"/>
              </w:rPr>
            </w:pPr>
            <w:r w:rsidRPr="001303B9">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237"/>
              </w:tabs>
              <w:jc w:val="center"/>
              <w:rPr>
                <w:sz w:val="20"/>
                <w:szCs w:val="20"/>
              </w:rPr>
            </w:pPr>
            <w:r w:rsidRPr="001303B9">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tabs>
                <w:tab w:val="left" w:pos="316"/>
                <w:tab w:val="left" w:pos="6237"/>
              </w:tabs>
              <w:jc w:val="center"/>
              <w:rPr>
                <w:sz w:val="20"/>
                <w:szCs w:val="20"/>
              </w:rPr>
            </w:pPr>
            <w:r w:rsidRPr="001303B9">
              <w:rPr>
                <w:sz w:val="20"/>
                <w:szCs w:val="20"/>
              </w:rPr>
              <w:t>Сумма, руб.</w:t>
            </w:r>
          </w:p>
        </w:tc>
      </w:tr>
      <w:tr w:rsidR="001303B9" w:rsidRPr="001303B9" w:rsidTr="00725D06">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ind w:right="-285"/>
              <w:rPr>
                <w:sz w:val="20"/>
                <w:szCs w:val="20"/>
              </w:rPr>
            </w:pPr>
            <w:r w:rsidRPr="001303B9">
              <w:rPr>
                <w:b/>
                <w:sz w:val="20"/>
                <w:szCs w:val="20"/>
              </w:rPr>
              <w:t xml:space="preserve">Грузополучатель – </w:t>
            </w:r>
          </w:p>
          <w:p w:rsidR="001303B9" w:rsidRPr="001303B9" w:rsidRDefault="001303B9" w:rsidP="001303B9">
            <w:pPr>
              <w:ind w:right="-285"/>
              <w:rPr>
                <w:sz w:val="20"/>
                <w:szCs w:val="20"/>
              </w:rPr>
            </w:pPr>
          </w:p>
        </w:tc>
      </w:tr>
      <w:tr w:rsidR="001303B9" w:rsidRPr="001303B9" w:rsidTr="00725D06">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1303B9" w:rsidRPr="001303B9" w:rsidRDefault="001303B9" w:rsidP="001303B9">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303B9" w:rsidRPr="001303B9" w:rsidRDefault="001303B9" w:rsidP="001303B9">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right"/>
              <w:rPr>
                <w:sz w:val="20"/>
                <w:szCs w:val="20"/>
              </w:rPr>
            </w:pPr>
          </w:p>
        </w:tc>
      </w:tr>
      <w:tr w:rsidR="001303B9" w:rsidRPr="001303B9" w:rsidTr="00725D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right"/>
              <w:rPr>
                <w:b/>
                <w:sz w:val="20"/>
                <w:szCs w:val="20"/>
              </w:rPr>
            </w:pPr>
            <w:r w:rsidRPr="001303B9">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1303B9" w:rsidRPr="001303B9" w:rsidRDefault="001303B9" w:rsidP="001303B9">
            <w:pPr>
              <w:jc w:val="right"/>
              <w:rPr>
                <w:b/>
                <w:sz w:val="20"/>
                <w:szCs w:val="20"/>
              </w:rPr>
            </w:pPr>
          </w:p>
        </w:tc>
      </w:tr>
      <w:tr w:rsidR="001303B9" w:rsidRPr="001303B9" w:rsidTr="00725D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right"/>
              <w:rPr>
                <w:b/>
                <w:sz w:val="20"/>
                <w:szCs w:val="20"/>
              </w:rPr>
            </w:pPr>
            <w:r w:rsidRPr="001303B9">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1303B9" w:rsidRPr="001303B9" w:rsidRDefault="001303B9" w:rsidP="001303B9">
            <w:pPr>
              <w:jc w:val="right"/>
              <w:rPr>
                <w:b/>
                <w:sz w:val="20"/>
                <w:szCs w:val="20"/>
              </w:rPr>
            </w:pPr>
          </w:p>
        </w:tc>
      </w:tr>
      <w:tr w:rsidR="001303B9" w:rsidRPr="001303B9" w:rsidTr="00725D0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1303B9" w:rsidRPr="001303B9" w:rsidRDefault="001303B9" w:rsidP="001303B9">
            <w:pPr>
              <w:jc w:val="right"/>
              <w:rPr>
                <w:b/>
                <w:sz w:val="20"/>
                <w:szCs w:val="20"/>
              </w:rPr>
            </w:pPr>
            <w:r w:rsidRPr="001303B9">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1303B9" w:rsidRPr="001303B9" w:rsidRDefault="001303B9" w:rsidP="001303B9">
            <w:pPr>
              <w:jc w:val="right"/>
              <w:rPr>
                <w:b/>
                <w:sz w:val="20"/>
                <w:szCs w:val="20"/>
              </w:rPr>
            </w:pPr>
          </w:p>
        </w:tc>
      </w:tr>
    </w:tbl>
    <w:p w:rsidR="001303B9" w:rsidRPr="001303B9" w:rsidRDefault="001303B9" w:rsidP="001303B9">
      <w:pPr>
        <w:jc w:val="both"/>
        <w:rPr>
          <w:b/>
          <w:sz w:val="20"/>
          <w:szCs w:val="20"/>
        </w:rPr>
      </w:pPr>
      <w:r w:rsidRPr="001303B9">
        <w:rPr>
          <w:sz w:val="20"/>
          <w:szCs w:val="20"/>
        </w:rPr>
        <w:t xml:space="preserve">Итого на сумму___________ </w:t>
      </w:r>
      <w:r w:rsidRPr="001303B9">
        <w:rPr>
          <w:b/>
          <w:sz w:val="20"/>
          <w:szCs w:val="20"/>
        </w:rPr>
        <w:t>руб</w:t>
      </w:r>
      <w:r w:rsidRPr="001303B9">
        <w:rPr>
          <w:sz w:val="20"/>
          <w:szCs w:val="20"/>
        </w:rPr>
        <w:t xml:space="preserve">. (_________________ рублей ___ коп.), с учетом транспортных расходов, в т.ч. НДС 18% - </w:t>
      </w:r>
      <w:r w:rsidRPr="001303B9">
        <w:rPr>
          <w:b/>
          <w:sz w:val="20"/>
          <w:szCs w:val="20"/>
        </w:rPr>
        <w:t>__________ руб.</w:t>
      </w:r>
    </w:p>
    <w:p w:rsidR="001303B9" w:rsidRPr="001303B9" w:rsidRDefault="001303B9" w:rsidP="001303B9">
      <w:pPr>
        <w:jc w:val="both"/>
        <w:rPr>
          <w:b/>
          <w:sz w:val="20"/>
          <w:szCs w:val="20"/>
        </w:rPr>
      </w:pPr>
      <w:r w:rsidRPr="001303B9">
        <w:rPr>
          <w:sz w:val="20"/>
          <w:szCs w:val="20"/>
        </w:rPr>
        <w:t xml:space="preserve"> </w:t>
      </w:r>
    </w:p>
    <w:p w:rsidR="001303B9" w:rsidRPr="001303B9" w:rsidRDefault="001303B9" w:rsidP="001303B9">
      <w:pPr>
        <w:jc w:val="both"/>
        <w:rPr>
          <w:b/>
          <w:sz w:val="20"/>
          <w:szCs w:val="20"/>
        </w:rPr>
      </w:pPr>
      <w:r w:rsidRPr="001303B9">
        <w:rPr>
          <w:b/>
          <w:sz w:val="20"/>
          <w:szCs w:val="20"/>
        </w:rPr>
        <w:t>Порядок и условия поставки:</w:t>
      </w:r>
      <w:r w:rsidRPr="001303B9">
        <w:rPr>
          <w:sz w:val="20"/>
          <w:szCs w:val="20"/>
        </w:rPr>
        <w:t xml:space="preserve"> поставка осуществляется силами и за счет Поставщика до склада Грузополучателя в течение </w:t>
      </w:r>
      <w:r w:rsidR="00A95F68">
        <w:rPr>
          <w:sz w:val="20"/>
          <w:szCs w:val="20"/>
        </w:rPr>
        <w:t>9</w:t>
      </w:r>
      <w:r w:rsidRPr="001303B9">
        <w:rPr>
          <w:sz w:val="20"/>
          <w:szCs w:val="20"/>
        </w:rPr>
        <w:t>0 дней с момента предоплаты.</w:t>
      </w:r>
      <w:r w:rsidRPr="001303B9">
        <w:rPr>
          <w:b/>
          <w:sz w:val="20"/>
          <w:szCs w:val="20"/>
        </w:rPr>
        <w:t xml:space="preserve"> </w:t>
      </w:r>
    </w:p>
    <w:p w:rsidR="001303B9" w:rsidRPr="001303B9" w:rsidRDefault="001303B9" w:rsidP="001303B9">
      <w:pPr>
        <w:jc w:val="both"/>
        <w:rPr>
          <w:b/>
          <w:sz w:val="20"/>
          <w:szCs w:val="20"/>
        </w:rPr>
      </w:pPr>
    </w:p>
    <w:p w:rsidR="00A95F68" w:rsidRPr="004F7FD2" w:rsidRDefault="001303B9" w:rsidP="00A95F68">
      <w:pPr>
        <w:rPr>
          <w:sz w:val="20"/>
          <w:szCs w:val="20"/>
        </w:rPr>
      </w:pPr>
      <w:r w:rsidRPr="001303B9">
        <w:rPr>
          <w:b/>
          <w:sz w:val="20"/>
          <w:szCs w:val="20"/>
        </w:rPr>
        <w:t xml:space="preserve">Порядок и условия оплаты: </w:t>
      </w:r>
      <w:r w:rsidR="00A95F68" w:rsidRPr="004F7FD2">
        <w:rPr>
          <w:sz w:val="20"/>
          <w:szCs w:val="20"/>
        </w:rPr>
        <w:t>расчет осуществляется на расчетный счет Поставщика, указанный в договоре,</w:t>
      </w:r>
      <w:r w:rsidR="00A95F68">
        <w:rPr>
          <w:sz w:val="20"/>
          <w:szCs w:val="20"/>
        </w:rPr>
        <w:t xml:space="preserve"> </w:t>
      </w:r>
      <w:r w:rsidR="00A95F68" w:rsidRPr="004F7FD2">
        <w:rPr>
          <w:sz w:val="20"/>
          <w:szCs w:val="20"/>
        </w:rPr>
        <w:t>в течение 30 дней после получения Покупателем товара, накладных и оригинала счета – фактуры.</w:t>
      </w:r>
    </w:p>
    <w:p w:rsidR="001303B9" w:rsidRPr="001303B9" w:rsidRDefault="001303B9" w:rsidP="001303B9">
      <w:pPr>
        <w:jc w:val="both"/>
        <w:rPr>
          <w:sz w:val="20"/>
          <w:szCs w:val="20"/>
        </w:rPr>
      </w:pPr>
    </w:p>
    <w:p w:rsidR="001303B9" w:rsidRPr="001303B9" w:rsidRDefault="001303B9" w:rsidP="001303B9">
      <w:pPr>
        <w:jc w:val="both"/>
        <w:rPr>
          <w:sz w:val="20"/>
          <w:szCs w:val="20"/>
        </w:rPr>
      </w:pPr>
    </w:p>
    <w:p w:rsidR="001303B9" w:rsidRPr="001303B9" w:rsidRDefault="001303B9" w:rsidP="001303B9">
      <w:pPr>
        <w:tabs>
          <w:tab w:val="left" w:pos="142"/>
          <w:tab w:val="left" w:pos="9360"/>
        </w:tabs>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1303B9" w:rsidRPr="001303B9" w:rsidTr="00725D06">
        <w:tc>
          <w:tcPr>
            <w:tcW w:w="2983" w:type="pct"/>
            <w:tcBorders>
              <w:top w:val="nil"/>
              <w:left w:val="nil"/>
              <w:bottom w:val="nil"/>
              <w:right w:val="nil"/>
            </w:tcBorders>
          </w:tcPr>
          <w:p w:rsidR="001303B9" w:rsidRPr="001303B9" w:rsidRDefault="001303B9" w:rsidP="001303B9">
            <w:pPr>
              <w:tabs>
                <w:tab w:val="left" w:pos="4939"/>
              </w:tabs>
              <w:rPr>
                <w:b/>
                <w:bCs/>
                <w:spacing w:val="-2"/>
                <w:sz w:val="20"/>
                <w:szCs w:val="20"/>
              </w:rPr>
            </w:pPr>
            <w:r w:rsidRPr="001303B9">
              <w:rPr>
                <w:b/>
                <w:bCs/>
                <w:spacing w:val="-2"/>
                <w:sz w:val="20"/>
                <w:szCs w:val="20"/>
              </w:rPr>
              <w:t xml:space="preserve">   ПОСТАВЩИК:</w:t>
            </w:r>
          </w:p>
          <w:p w:rsidR="001303B9" w:rsidRPr="001303B9" w:rsidRDefault="001303B9" w:rsidP="001303B9">
            <w:pPr>
              <w:tabs>
                <w:tab w:val="left" w:pos="4939"/>
              </w:tabs>
              <w:rPr>
                <w:b/>
                <w:bCs/>
                <w:spacing w:val="-2"/>
                <w:sz w:val="20"/>
                <w:szCs w:val="20"/>
              </w:rPr>
            </w:pPr>
            <w:r w:rsidRPr="001303B9">
              <w:rPr>
                <w:bCs/>
                <w:spacing w:val="-2"/>
                <w:sz w:val="20"/>
                <w:szCs w:val="20"/>
              </w:rPr>
              <w:t xml:space="preserve">   </w:t>
            </w:r>
            <w:r w:rsidRPr="001303B9">
              <w:rPr>
                <w:b/>
                <w:bCs/>
                <w:spacing w:val="-2"/>
                <w:sz w:val="20"/>
                <w:szCs w:val="20"/>
              </w:rPr>
              <w:t>_______________________</w:t>
            </w:r>
          </w:p>
          <w:p w:rsidR="001303B9" w:rsidRPr="001303B9" w:rsidRDefault="001303B9" w:rsidP="001303B9">
            <w:pPr>
              <w:tabs>
                <w:tab w:val="left" w:pos="4939"/>
              </w:tabs>
              <w:rPr>
                <w:b/>
                <w:bCs/>
                <w:spacing w:val="-2"/>
                <w:sz w:val="20"/>
                <w:szCs w:val="20"/>
              </w:rPr>
            </w:pPr>
            <w:r w:rsidRPr="001303B9">
              <w:rPr>
                <w:b/>
                <w:bCs/>
                <w:spacing w:val="6"/>
                <w:sz w:val="20"/>
                <w:szCs w:val="20"/>
              </w:rPr>
              <w:t xml:space="preserve">   </w:t>
            </w:r>
          </w:p>
        </w:tc>
        <w:tc>
          <w:tcPr>
            <w:tcW w:w="2017" w:type="pct"/>
            <w:tcBorders>
              <w:top w:val="nil"/>
              <w:left w:val="nil"/>
              <w:bottom w:val="nil"/>
              <w:right w:val="nil"/>
            </w:tcBorders>
          </w:tcPr>
          <w:p w:rsidR="001303B9" w:rsidRPr="001303B9" w:rsidRDefault="001303B9" w:rsidP="001303B9">
            <w:pPr>
              <w:tabs>
                <w:tab w:val="left" w:pos="4939"/>
              </w:tabs>
              <w:rPr>
                <w:b/>
                <w:spacing w:val="1"/>
                <w:sz w:val="20"/>
                <w:szCs w:val="20"/>
              </w:rPr>
            </w:pPr>
            <w:r w:rsidRPr="001303B9">
              <w:rPr>
                <w:b/>
                <w:bCs/>
                <w:spacing w:val="3"/>
                <w:sz w:val="20"/>
                <w:szCs w:val="20"/>
              </w:rPr>
              <w:t>ПОКУПАТЕЛЬ:</w:t>
            </w:r>
            <w:r w:rsidRPr="001303B9">
              <w:rPr>
                <w:b/>
                <w:spacing w:val="1"/>
                <w:sz w:val="20"/>
                <w:szCs w:val="20"/>
              </w:rPr>
              <w:t xml:space="preserve"> </w:t>
            </w:r>
          </w:p>
          <w:p w:rsidR="001303B9" w:rsidRPr="001303B9" w:rsidRDefault="001303B9" w:rsidP="001303B9">
            <w:pPr>
              <w:tabs>
                <w:tab w:val="left" w:pos="4939"/>
              </w:tabs>
              <w:rPr>
                <w:b/>
                <w:spacing w:val="1"/>
                <w:sz w:val="20"/>
                <w:szCs w:val="20"/>
              </w:rPr>
            </w:pPr>
            <w:r w:rsidRPr="001303B9">
              <w:rPr>
                <w:b/>
                <w:spacing w:val="1"/>
                <w:sz w:val="20"/>
                <w:szCs w:val="20"/>
              </w:rPr>
              <w:t>______________________</w:t>
            </w:r>
          </w:p>
          <w:p w:rsidR="001303B9" w:rsidRPr="001303B9" w:rsidRDefault="001303B9" w:rsidP="001303B9">
            <w:pPr>
              <w:shd w:val="clear" w:color="auto" w:fill="FFFFFF"/>
              <w:tabs>
                <w:tab w:val="left" w:pos="5011"/>
              </w:tabs>
              <w:rPr>
                <w:b/>
                <w:spacing w:val="-4"/>
                <w:sz w:val="20"/>
                <w:szCs w:val="20"/>
              </w:rPr>
            </w:pPr>
          </w:p>
        </w:tc>
      </w:tr>
      <w:tr w:rsidR="001303B9" w:rsidRPr="001303B9" w:rsidTr="00725D06">
        <w:tc>
          <w:tcPr>
            <w:tcW w:w="2983" w:type="pct"/>
            <w:tcBorders>
              <w:top w:val="nil"/>
              <w:left w:val="nil"/>
              <w:bottom w:val="nil"/>
              <w:right w:val="nil"/>
            </w:tcBorders>
          </w:tcPr>
          <w:p w:rsidR="001303B9" w:rsidRPr="001303B9" w:rsidRDefault="001303B9" w:rsidP="001303B9">
            <w:pPr>
              <w:tabs>
                <w:tab w:val="left" w:pos="4939"/>
              </w:tabs>
              <w:ind w:right="284"/>
              <w:rPr>
                <w:b/>
                <w:sz w:val="20"/>
                <w:szCs w:val="20"/>
              </w:rPr>
            </w:pPr>
          </w:p>
          <w:p w:rsidR="001303B9" w:rsidRPr="001303B9" w:rsidRDefault="001303B9" w:rsidP="001303B9">
            <w:pPr>
              <w:tabs>
                <w:tab w:val="left" w:pos="4939"/>
              </w:tabs>
              <w:rPr>
                <w:b/>
                <w:sz w:val="20"/>
                <w:szCs w:val="20"/>
              </w:rPr>
            </w:pPr>
            <w:r w:rsidRPr="001303B9">
              <w:rPr>
                <w:b/>
                <w:sz w:val="20"/>
                <w:szCs w:val="20"/>
              </w:rPr>
              <w:t xml:space="preserve">   _______________</w:t>
            </w:r>
            <w:r w:rsidRPr="001303B9">
              <w:rPr>
                <w:b/>
                <w:color w:val="000000"/>
                <w:spacing w:val="1"/>
                <w:sz w:val="20"/>
                <w:szCs w:val="20"/>
              </w:rPr>
              <w:t xml:space="preserve">  ______________</w:t>
            </w:r>
          </w:p>
        </w:tc>
        <w:tc>
          <w:tcPr>
            <w:tcW w:w="2017" w:type="pct"/>
            <w:tcBorders>
              <w:top w:val="nil"/>
              <w:left w:val="nil"/>
              <w:bottom w:val="nil"/>
              <w:right w:val="nil"/>
            </w:tcBorders>
          </w:tcPr>
          <w:p w:rsidR="001303B9" w:rsidRPr="001303B9" w:rsidRDefault="001303B9" w:rsidP="001303B9">
            <w:pPr>
              <w:tabs>
                <w:tab w:val="left" w:pos="4939"/>
              </w:tabs>
              <w:rPr>
                <w:b/>
                <w:bCs/>
                <w:spacing w:val="-2"/>
                <w:sz w:val="20"/>
                <w:szCs w:val="20"/>
              </w:rPr>
            </w:pPr>
          </w:p>
          <w:p w:rsidR="001303B9" w:rsidRPr="001303B9" w:rsidRDefault="001303B9" w:rsidP="001303B9">
            <w:pPr>
              <w:shd w:val="clear" w:color="auto" w:fill="FFFFFF"/>
              <w:tabs>
                <w:tab w:val="left" w:pos="5002"/>
              </w:tabs>
              <w:rPr>
                <w:b/>
                <w:sz w:val="20"/>
                <w:szCs w:val="20"/>
              </w:rPr>
            </w:pPr>
            <w:r w:rsidRPr="001303B9">
              <w:rPr>
                <w:b/>
                <w:sz w:val="20"/>
                <w:szCs w:val="20"/>
              </w:rPr>
              <w:t>________________</w:t>
            </w:r>
            <w:r w:rsidRPr="001303B9">
              <w:rPr>
                <w:b/>
                <w:bCs/>
                <w:color w:val="000000"/>
                <w:spacing w:val="1"/>
                <w:sz w:val="20"/>
                <w:szCs w:val="20"/>
              </w:rPr>
              <w:t xml:space="preserve">  ______________</w:t>
            </w:r>
          </w:p>
        </w:tc>
      </w:tr>
    </w:tbl>
    <w:p w:rsidR="001303B9" w:rsidRPr="001303B9" w:rsidRDefault="001303B9" w:rsidP="001303B9">
      <w:pPr>
        <w:suppressAutoHyphens/>
        <w:jc w:val="center"/>
        <w:rPr>
          <w:sz w:val="20"/>
          <w:szCs w:val="20"/>
          <w:lang w:eastAsia="ar-SA"/>
        </w:rPr>
      </w:pPr>
    </w:p>
    <w:p w:rsidR="001303B9" w:rsidRPr="001303B9" w:rsidRDefault="001303B9" w:rsidP="001303B9">
      <w:pPr>
        <w:suppressAutoHyphens/>
        <w:jc w:val="right"/>
        <w:rPr>
          <w:sz w:val="20"/>
          <w:szCs w:val="20"/>
          <w:lang w:eastAsia="ar-SA"/>
        </w:rPr>
      </w:pPr>
    </w:p>
    <w:p w:rsidR="001303B9" w:rsidRPr="001303B9" w:rsidRDefault="001303B9" w:rsidP="001303B9">
      <w:pPr>
        <w:suppressAutoHyphens/>
        <w:jc w:val="right"/>
        <w:rPr>
          <w:sz w:val="20"/>
          <w:szCs w:val="20"/>
          <w:lang w:eastAsia="ar-SA"/>
        </w:rPr>
      </w:pPr>
    </w:p>
    <w:p w:rsidR="00B115A2" w:rsidRDefault="00B115A2" w:rsidP="00B115A2">
      <w:pPr>
        <w:rPr>
          <w:b/>
          <w:sz w:val="20"/>
          <w:szCs w:val="20"/>
        </w:rPr>
      </w:pPr>
    </w:p>
    <w:sectPr w:rsidR="00B115A2" w:rsidSect="00725D06">
      <w:footerReference w:type="default" r:id="rId38"/>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EB" w:rsidRDefault="00B850EB">
      <w:r>
        <w:separator/>
      </w:r>
    </w:p>
  </w:endnote>
  <w:endnote w:type="continuationSeparator" w:id="0">
    <w:p w:rsidR="00B850EB" w:rsidRDefault="00B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B850EB" w:rsidRPr="006642A3" w:rsidRDefault="00B850E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C605F">
          <w:rPr>
            <w:noProof/>
            <w:sz w:val="20"/>
            <w:szCs w:val="20"/>
          </w:rPr>
          <w:t>13</w:t>
        </w:r>
        <w:r w:rsidRPr="006642A3">
          <w:rPr>
            <w:sz w:val="20"/>
            <w:szCs w:val="20"/>
          </w:rPr>
          <w:fldChar w:fldCharType="end"/>
        </w:r>
      </w:p>
    </w:sdtContent>
  </w:sdt>
  <w:p w:rsidR="00B850EB" w:rsidRDefault="00B850E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0295645"/>
      <w:docPartObj>
        <w:docPartGallery w:val="Page Numbers (Bottom of Page)"/>
        <w:docPartUnique/>
      </w:docPartObj>
    </w:sdtPr>
    <w:sdtEndPr/>
    <w:sdtContent>
      <w:p w:rsidR="00B850EB" w:rsidRPr="006642A3" w:rsidRDefault="00B850E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C605F">
          <w:rPr>
            <w:noProof/>
            <w:sz w:val="20"/>
            <w:szCs w:val="20"/>
          </w:rPr>
          <w:t>23</w:t>
        </w:r>
        <w:r w:rsidRPr="006642A3">
          <w:rPr>
            <w:sz w:val="20"/>
            <w:szCs w:val="20"/>
          </w:rPr>
          <w:fldChar w:fldCharType="end"/>
        </w:r>
      </w:p>
    </w:sdtContent>
  </w:sdt>
  <w:p w:rsidR="00B850EB" w:rsidRDefault="00B850E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B850EB" w:rsidRPr="006642A3" w:rsidRDefault="00B850E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C605F">
          <w:rPr>
            <w:noProof/>
            <w:sz w:val="20"/>
            <w:szCs w:val="20"/>
          </w:rPr>
          <w:t>27</w:t>
        </w:r>
        <w:r w:rsidRPr="006642A3">
          <w:rPr>
            <w:sz w:val="20"/>
            <w:szCs w:val="20"/>
          </w:rPr>
          <w:fldChar w:fldCharType="end"/>
        </w:r>
      </w:p>
    </w:sdtContent>
  </w:sdt>
  <w:p w:rsidR="00B850EB" w:rsidRDefault="00B850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EB" w:rsidRDefault="00B850EB">
      <w:r>
        <w:separator/>
      </w:r>
    </w:p>
  </w:footnote>
  <w:footnote w:type="continuationSeparator" w:id="0">
    <w:p w:rsidR="00B850EB" w:rsidRDefault="00B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7EC7"/>
    <w:rsid w:val="00040B4F"/>
    <w:rsid w:val="00042DD5"/>
    <w:rsid w:val="00064D6C"/>
    <w:rsid w:val="00070207"/>
    <w:rsid w:val="0007085D"/>
    <w:rsid w:val="000938FF"/>
    <w:rsid w:val="000951E3"/>
    <w:rsid w:val="000A2695"/>
    <w:rsid w:val="000A3708"/>
    <w:rsid w:val="000B20F0"/>
    <w:rsid w:val="000C02BF"/>
    <w:rsid w:val="000C31C6"/>
    <w:rsid w:val="000E4DA1"/>
    <w:rsid w:val="000E5FE2"/>
    <w:rsid w:val="000F1136"/>
    <w:rsid w:val="000F3E05"/>
    <w:rsid w:val="00102EDB"/>
    <w:rsid w:val="001063E1"/>
    <w:rsid w:val="00106446"/>
    <w:rsid w:val="00110C04"/>
    <w:rsid w:val="00117288"/>
    <w:rsid w:val="001220C9"/>
    <w:rsid w:val="001235BC"/>
    <w:rsid w:val="00123BCE"/>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5026A"/>
    <w:rsid w:val="0025145F"/>
    <w:rsid w:val="0027559A"/>
    <w:rsid w:val="00276D38"/>
    <w:rsid w:val="002B3787"/>
    <w:rsid w:val="002B55AA"/>
    <w:rsid w:val="002B58B1"/>
    <w:rsid w:val="002C06E2"/>
    <w:rsid w:val="002C5A0C"/>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80717"/>
    <w:rsid w:val="00390B6F"/>
    <w:rsid w:val="00396E94"/>
    <w:rsid w:val="003B7686"/>
    <w:rsid w:val="003D17A8"/>
    <w:rsid w:val="003D4DB4"/>
    <w:rsid w:val="003E20A4"/>
    <w:rsid w:val="003E6223"/>
    <w:rsid w:val="003E6D9B"/>
    <w:rsid w:val="003F5016"/>
    <w:rsid w:val="00403BF6"/>
    <w:rsid w:val="00404CEC"/>
    <w:rsid w:val="004052CC"/>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5260E7"/>
    <w:rsid w:val="005356A6"/>
    <w:rsid w:val="005421C5"/>
    <w:rsid w:val="00542F97"/>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349B"/>
    <w:rsid w:val="00814630"/>
    <w:rsid w:val="0082191C"/>
    <w:rsid w:val="008257F3"/>
    <w:rsid w:val="0083499B"/>
    <w:rsid w:val="00846BCE"/>
    <w:rsid w:val="008521C1"/>
    <w:rsid w:val="00852425"/>
    <w:rsid w:val="008550CD"/>
    <w:rsid w:val="008853E3"/>
    <w:rsid w:val="0088799A"/>
    <w:rsid w:val="008A29BE"/>
    <w:rsid w:val="008B0E25"/>
    <w:rsid w:val="008B1024"/>
    <w:rsid w:val="008B2708"/>
    <w:rsid w:val="008C5117"/>
    <w:rsid w:val="008E1CE4"/>
    <w:rsid w:val="008E3526"/>
    <w:rsid w:val="008E3E53"/>
    <w:rsid w:val="008F0E67"/>
    <w:rsid w:val="008F7A7F"/>
    <w:rsid w:val="00906979"/>
    <w:rsid w:val="0090785B"/>
    <w:rsid w:val="009126C7"/>
    <w:rsid w:val="009128BD"/>
    <w:rsid w:val="00912E1F"/>
    <w:rsid w:val="0091358E"/>
    <w:rsid w:val="009159AA"/>
    <w:rsid w:val="00944A0C"/>
    <w:rsid w:val="0094592C"/>
    <w:rsid w:val="009537AF"/>
    <w:rsid w:val="00954C68"/>
    <w:rsid w:val="00961F6E"/>
    <w:rsid w:val="00993D65"/>
    <w:rsid w:val="009A34FA"/>
    <w:rsid w:val="009A6D26"/>
    <w:rsid w:val="009C5D78"/>
    <w:rsid w:val="009C605F"/>
    <w:rsid w:val="009D205F"/>
    <w:rsid w:val="009E377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180E"/>
    <w:rsid w:val="00B41B56"/>
    <w:rsid w:val="00B450ED"/>
    <w:rsid w:val="00B46F6D"/>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2D05"/>
    <w:rsid w:val="00C9036C"/>
    <w:rsid w:val="00C90C00"/>
    <w:rsid w:val="00CA024D"/>
    <w:rsid w:val="00CA56D3"/>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6FE5"/>
    <w:rsid w:val="00E67993"/>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690C"/>
    <w:rsid w:val="00F63150"/>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91C58"/>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http://www.rts-tend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utyrevaTI@suenco.ru" TargetMode="External"/><Relationship Id="rId34" Type="http://schemas.openxmlformats.org/officeDocument/2006/relationships/hyperlink" Target="consultantplus://offline/ref=7742C839900ADA55260496857AEB988C95A26498B882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7742C839900ADA55260496857AEB988C95AD6395BA82852BAAFA324C0Ar2F1H"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suenco.ru" TargetMode="External"/><Relationship Id="rId32" Type="http://schemas.openxmlformats.org/officeDocument/2006/relationships/hyperlink" Target="consultantplus://offline/ref=7742C839900ADA55260496857AEB988C95A26791BD86852BAAFA324C0Ar2F1H"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mailto:zakupki@k-m-i.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hyperlink" Target="http://www.gost.ru/wps/wcm/connect/a0a4b580455e4860ae96bfe4dfffd2ca/FZ_27.12.2002_184.pdf?MOD=AJPERES" TargetMode="Externa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shil752@rambler.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396BC81852BAAFA324C0Ar2F1H" TargetMode="External"/><Relationship Id="rId35"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40FF-1BAD-4D0B-9089-A7865FF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27</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Кутырева Татьяна Игоревна</cp:lastModifiedBy>
  <cp:revision>194</cp:revision>
  <cp:lastPrinted>2018-06-27T06:35:00Z</cp:lastPrinted>
  <dcterms:created xsi:type="dcterms:W3CDTF">2017-06-15T04:49:00Z</dcterms:created>
  <dcterms:modified xsi:type="dcterms:W3CDTF">2018-07-13T03:22:00Z</dcterms:modified>
</cp:coreProperties>
</file>