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AA7A8E" w:rsidRPr="00AA7A8E" w:rsidTr="00AA7A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 xml:space="preserve">Извещение о проведении закупки 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 xml:space="preserve">(в редакции № 1 от </w:t>
            </w:r>
            <w:proofErr w:type="gramStart"/>
            <w:r w:rsidRPr="00AA7A8E">
              <w:t>19.01.2016 )</w:t>
            </w:r>
            <w:proofErr w:type="gramEnd"/>
            <w:r w:rsidRPr="00AA7A8E">
              <w:t xml:space="preserve"> 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2/2016 (264/2015)</w:t>
            </w:r>
            <w:r>
              <w:t xml:space="preserve"> (</w:t>
            </w:r>
            <w:r w:rsidRPr="00AA7A8E">
              <w:t>31603215352</w:t>
            </w:r>
            <w:r>
              <w:t>)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 xml:space="preserve">открытый запрос предложений на выполнение комплекса мероприятий в целях осуществления технологического присоединения </w:t>
            </w:r>
            <w:proofErr w:type="spellStart"/>
            <w:r w:rsidRPr="00AA7A8E">
              <w:t>энергопринимающих</w:t>
            </w:r>
            <w:proofErr w:type="spellEnd"/>
            <w:r w:rsidRPr="00AA7A8E">
              <w:t xml:space="preserve"> устройств (Закупка № 2/2016 (264/2015)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Открытый запрос предложений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Заказчик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ПУБЛИЧНОЕ АКЦИОНЕРНОЕ ОБЩЕСТВО "СИБИРСКО-УРАЛЬСКАЯ ЭНЕРГЕТИЧЕСКАЯ КОМПАНИЯ"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 xml:space="preserve">625023, </w:t>
            </w:r>
            <w:proofErr w:type="spellStart"/>
            <w:r w:rsidRPr="00AA7A8E">
              <w:t>обл</w:t>
            </w:r>
            <w:proofErr w:type="spellEnd"/>
            <w:r w:rsidRPr="00AA7A8E">
              <w:t xml:space="preserve"> ТЮМЕНСКАЯ, г ТЮМЕНЬ, </w:t>
            </w:r>
            <w:proofErr w:type="spellStart"/>
            <w:r w:rsidRPr="00AA7A8E">
              <w:t>ул</w:t>
            </w:r>
            <w:proofErr w:type="spellEnd"/>
            <w:r w:rsidRPr="00AA7A8E">
              <w:t xml:space="preserve"> ОДЕССКАЯ, дом 14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 xml:space="preserve">625023, Тюменская, Тюмень, Одесская, дом 14 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Контактная информация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Кожевников Иван Александрович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KozhevnikovIA@suenco.ru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+7 (3452) 536339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Информация о порядке проведения закупки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26.01.2016 17:00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Рассмотрение заявок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27.01.2016 12:00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г. Тюмень, ул. Одесская, 14, 3 этаж, 317 кабинет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Проведение закупки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lastRenderedPageBreak/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28.01.2016 12:00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г. Тюмень, ул. Одесская, 14, 3 этаж, 317 кабинет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Предмет договора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Лот №1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План закупки № 2160159263, позиция плана 1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 xml:space="preserve">выполнение Подрядчиком по заданию Заказчика комплекса мероприятий, в целях осуществления технологического присоединения </w:t>
            </w:r>
            <w:proofErr w:type="spellStart"/>
            <w:r w:rsidRPr="00AA7A8E">
              <w:t>энергопринимающих</w:t>
            </w:r>
            <w:proofErr w:type="spellEnd"/>
            <w:r w:rsidRPr="00AA7A8E">
              <w:t xml:space="preserve"> устройств объекта: «Торговый Объект продаж б/у автомобилей», расположенный на земельном участке по адресу: г. Тюмень, в районе Велижанского тракта кадастровый номер 72:17:0705003:685, в соответствии с Техническим заданием №18357 от 14.12.2015 г.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612 445.00 Российский рубль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A8E" w:rsidRPr="00AA7A8E" w:rsidRDefault="00AA7A8E" w:rsidP="00AA7A8E">
            <w:r w:rsidRPr="00AA7A8E">
              <w:t>Информация о товаре, работе, услуге: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462"/>
              <w:gridCol w:w="2211"/>
              <w:gridCol w:w="1166"/>
              <w:gridCol w:w="1264"/>
              <w:gridCol w:w="1856"/>
            </w:tblGrid>
            <w:tr w:rsidR="00AA7A8E" w:rsidRPr="00AA7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AA7A8E" w:rsidRPr="00AA7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/>
              </w:tc>
            </w:tr>
          </w:tbl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Место поставки товара, выполнения работ, оказания услуг для лота №1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 xml:space="preserve">Уральский федеральный округ, Тюменская </w:t>
            </w:r>
            <w:proofErr w:type="spellStart"/>
            <w:r w:rsidRPr="00AA7A8E">
              <w:t>обл</w:t>
            </w:r>
            <w:proofErr w:type="spellEnd"/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Тюмень, в районе Велижанского тракта кадастровый номер 72:17:0705003:685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Лот №2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План закупки № 2160159263, позиция плана 2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 xml:space="preserve">выполнение Подрядчиком по заданию Заказчика комплекса мероприятий, в целях осуществления технологического присоединения </w:t>
            </w:r>
            <w:proofErr w:type="spellStart"/>
            <w:r w:rsidRPr="00AA7A8E">
              <w:t>энергопринимающих</w:t>
            </w:r>
            <w:proofErr w:type="spellEnd"/>
            <w:r w:rsidRPr="00AA7A8E">
              <w:t xml:space="preserve"> устройств объекта: «гараж», который будет расположен по адресу: 626150, Тюменская область, г. Тобольск, 6 </w:t>
            </w:r>
            <w:proofErr w:type="spellStart"/>
            <w:proofErr w:type="gramStart"/>
            <w:r w:rsidRPr="00AA7A8E">
              <w:t>мкр</w:t>
            </w:r>
            <w:proofErr w:type="spellEnd"/>
            <w:r w:rsidRPr="00AA7A8E">
              <w:t>.,</w:t>
            </w:r>
            <w:proofErr w:type="gramEnd"/>
            <w:r w:rsidRPr="00AA7A8E">
              <w:t xml:space="preserve"> №13в, блок 1, гараж 5 (кадастровый номер: 72:24:030410:0039:71:410:002:000076470), в соответствии с Техническим заданием №ТБ-15-0496-400/18370 от 14.12.2015 г.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149 561.00 Российский рубль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Информация о товаре, работе, услуге: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462"/>
              <w:gridCol w:w="2211"/>
              <w:gridCol w:w="1166"/>
              <w:gridCol w:w="1264"/>
              <w:gridCol w:w="1856"/>
            </w:tblGrid>
            <w:tr w:rsidR="00AA7A8E" w:rsidRPr="00AA7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pPr>
                    <w:rPr>
                      <w:b/>
                      <w:bCs/>
                    </w:rPr>
                  </w:pPr>
                  <w:r w:rsidRPr="00AA7A8E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AA7A8E" w:rsidRPr="00AA7A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42.22.22 Работы строительные по прокладке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>
                  <w:r w:rsidRPr="00AA7A8E"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A8E" w:rsidRPr="00AA7A8E" w:rsidRDefault="00AA7A8E" w:rsidP="00AA7A8E"/>
              </w:tc>
            </w:tr>
          </w:tbl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Место поставки товара, выполнения работ, оказания услуг для лота №2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 xml:space="preserve">Уральский федеральный округ, Тюменская </w:t>
            </w:r>
            <w:proofErr w:type="spellStart"/>
            <w:r w:rsidRPr="00AA7A8E">
              <w:t>обл</w:t>
            </w:r>
            <w:proofErr w:type="spellEnd"/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 xml:space="preserve">626150, Тюменская область, г. Тобольск, 6 </w:t>
            </w:r>
            <w:proofErr w:type="spellStart"/>
            <w:proofErr w:type="gramStart"/>
            <w:r w:rsidRPr="00AA7A8E">
              <w:t>мкр</w:t>
            </w:r>
            <w:proofErr w:type="spellEnd"/>
            <w:r w:rsidRPr="00AA7A8E">
              <w:t>.,</w:t>
            </w:r>
            <w:proofErr w:type="gramEnd"/>
            <w:r w:rsidRPr="00AA7A8E">
              <w:t xml:space="preserve"> №13в, блок 1, гараж 5 (кадастровый номер: 72:24:030410:0039:71:410:002:000076470)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Требования к участникам закупки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Информация о документации по закупке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с 20.01.2016 по 26.01.2016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 xml:space="preserve">625023, г. Тюмень, ул.Одесская,14, </w:t>
            </w:r>
            <w:proofErr w:type="spellStart"/>
            <w:r w:rsidRPr="00AA7A8E">
              <w:t>каб</w:t>
            </w:r>
            <w:proofErr w:type="spellEnd"/>
            <w:r w:rsidRPr="00AA7A8E">
              <w:t>. 317, время работы: с 08 час. 00 мин. до 17 час. 00 мин.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hyperlink r:id="rId4" w:history="1">
              <w:r w:rsidRPr="00F21759">
                <w:rPr>
                  <w:rStyle w:val="a3"/>
                </w:rPr>
                <w:t>http://www.suenco.ru</w:t>
              </w:r>
            </w:hyperlink>
            <w:r>
              <w:t xml:space="preserve"> и </w:t>
            </w:r>
            <w:hyperlink r:id="rId5" w:history="1">
              <w:r w:rsidRPr="00F21759">
                <w:rPr>
                  <w:rStyle w:val="a3"/>
                </w:rPr>
                <w:t>www.zakupki.gov.ru</w:t>
              </w:r>
            </w:hyperlink>
            <w:r>
              <w:t xml:space="preserve"> </w:t>
            </w:r>
            <w:bookmarkStart w:id="0" w:name="_GoBack"/>
            <w:bookmarkEnd w:id="0"/>
            <w:r w:rsidRPr="00AA7A8E">
              <w:t xml:space="preserve"> 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/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7A8E" w:rsidRPr="00AA7A8E" w:rsidRDefault="00AA7A8E" w:rsidP="00AA7A8E">
            <w:r w:rsidRPr="00AA7A8E">
              <w:t>Размер, порядок и сроки внесения платы за предоставление документации по закупке</w:t>
            </w:r>
          </w:p>
        </w:tc>
      </w:tr>
      <w:tr w:rsidR="00AA7A8E" w:rsidRPr="00AA7A8E" w:rsidTr="00AA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7A8E" w:rsidRPr="00AA7A8E" w:rsidRDefault="00AA7A8E" w:rsidP="00AA7A8E">
            <w:r w:rsidRPr="00AA7A8E">
              <w:t>Плата не требуется</w:t>
            </w:r>
          </w:p>
        </w:tc>
      </w:tr>
    </w:tbl>
    <w:p w:rsidR="00D35F85" w:rsidRDefault="00D35F85"/>
    <w:sectPr w:rsidR="00D3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C"/>
    <w:rsid w:val="00AA7A8E"/>
    <w:rsid w:val="00C2099C"/>
    <w:rsid w:val="00D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8B54-ADA0-4978-ACBF-0D0FC0A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suenco.ru/zakupky/reestr_zakupok/tekushch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2016-01-19T08:32:00Z</dcterms:created>
  <dcterms:modified xsi:type="dcterms:W3CDTF">2016-01-19T08:36:00Z</dcterms:modified>
</cp:coreProperties>
</file>